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Pr="00FA5F48" w:rsidRDefault="00CE69D4" w:rsidP="006069F1">
      <w:pPr>
        <w:spacing w:line="288" w:lineRule="auto"/>
      </w:pPr>
      <w:r>
        <w:rPr>
          <w:noProof/>
        </w:rPr>
        <w:pict>
          <v:rect id="_x0000_s1028" style="position:absolute;margin-left:-6.8pt;margin-top:19.4pt;width:509.35pt;height:82.75pt;z-index:251659264" fillcolor="#9bbb59" stroked="f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F5184B" w:rsidRPr="0054286C" w:rsidRDefault="00F5184B" w:rsidP="00F5184B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20"/>
                      <w:szCs w:val="20"/>
                      <w:cs/>
                    </w:rPr>
                  </w:pPr>
                  <w:r w:rsidRPr="005A2E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                                           </w:t>
                  </w:r>
                  <w:r w:rsidRPr="005A2E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 w:rsidRPr="005A2E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 xml:space="preserve">     </w:t>
                  </w:r>
                </w:p>
                <w:p w:rsidR="00F5184B" w:rsidRDefault="00F5184B" w:rsidP="00F5184B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906CB0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                  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พัฒนาระบบการออกเอกสารสิทธิ</w:t>
                  </w:r>
                </w:p>
                <w:p w:rsidR="00F5184B" w:rsidRPr="00906CB0" w:rsidRDefault="00F5184B" w:rsidP="00F5184B">
                  <w:pP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                                    ให้เป็นมาตรฐานเดียวกันทั่วประเทศ</w:t>
                  </w:r>
                  <w:r w:rsidRPr="00906CB0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margin-left:50.65pt;margin-top:6.65pt;width:98.8pt;height:109.5pt;z-index:251660288" fillcolor="#9bbb59 [3206]" strokecolor="#f2f2f2 [3041]" strokeweight="4.5pt">
            <v:shadow on="t" type="perspective" color="#4e6128 [1606]" opacity=".5" offset="1pt" offset2="-1pt"/>
            <v:textbox>
              <w:txbxContent>
                <w:p w:rsidR="0054286C" w:rsidRPr="0054286C" w:rsidRDefault="0054286C" w:rsidP="0054286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54286C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ประเด็นยุทธศาสตร์</w:t>
                  </w:r>
                </w:p>
                <w:p w:rsidR="0054286C" w:rsidRPr="0054286C" w:rsidRDefault="0054286C" w:rsidP="0054286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</w:pPr>
                  <w:r w:rsidRPr="0054286C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>2</w:t>
                  </w:r>
                </w:p>
              </w:txbxContent>
            </v:textbox>
          </v:oval>
        </w:pict>
      </w:r>
    </w:p>
    <w:p w:rsidR="00B83111" w:rsidRPr="00FA5F48" w:rsidRDefault="00B83111" w:rsidP="006069F1">
      <w:pPr>
        <w:spacing w:line="288" w:lineRule="auto"/>
      </w:pPr>
    </w:p>
    <w:p w:rsidR="00B83111" w:rsidRPr="00FA5F48" w:rsidRDefault="00B83111" w:rsidP="006069F1">
      <w:pPr>
        <w:spacing w:line="288" w:lineRule="auto"/>
      </w:pPr>
    </w:p>
    <w:p w:rsidR="00B83111" w:rsidRPr="00FA5F48" w:rsidRDefault="00B83111" w:rsidP="006069F1">
      <w:pPr>
        <w:spacing w:line="288" w:lineRule="auto"/>
      </w:pPr>
    </w:p>
    <w:p w:rsidR="00B83111" w:rsidRPr="00FA5F48" w:rsidRDefault="00B83111" w:rsidP="006069F1">
      <w:pPr>
        <w:spacing w:line="288" w:lineRule="auto"/>
        <w:rPr>
          <w:cs/>
        </w:rPr>
      </w:pPr>
    </w:p>
    <w:p w:rsidR="00B83111" w:rsidRDefault="00B83111" w:rsidP="006069F1">
      <w:pPr>
        <w:spacing w:line="288" w:lineRule="auto"/>
      </w:pPr>
    </w:p>
    <w:tbl>
      <w:tblPr>
        <w:tblW w:w="9923" w:type="dxa"/>
        <w:tblInd w:w="108" w:type="dxa"/>
        <w:tblLayout w:type="fixed"/>
        <w:tblLook w:val="04A0"/>
      </w:tblPr>
      <w:tblGrid>
        <w:gridCol w:w="1248"/>
        <w:gridCol w:w="595"/>
        <w:gridCol w:w="3912"/>
        <w:gridCol w:w="624"/>
        <w:gridCol w:w="3544"/>
      </w:tblGrid>
      <w:tr w:rsidR="00F5184B" w:rsidRPr="008A0A3C" w:rsidTr="00501477">
        <w:trPr>
          <w:trHeight w:val="495"/>
        </w:trPr>
        <w:tc>
          <w:tcPr>
            <w:tcW w:w="124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5B3D7" w:themeFill="accent1" w:themeFillTint="99"/>
          </w:tcPr>
          <w:p w:rsidR="00F5184B" w:rsidRPr="00CC25F8" w:rsidRDefault="00F5184B" w:rsidP="00C34B3E">
            <w:pPr>
              <w:rPr>
                <w:rFonts w:ascii="TH SarabunPSK" w:eastAsia="Times New Roman" w:hAnsi="TH SarabunPSK" w:cs="TH SarabunPSK"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เป้าประสงค์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</w:tcPr>
          <w:p w:rsidR="00F5184B" w:rsidRPr="00CC25F8" w:rsidRDefault="00F5184B" w:rsidP="00C34B3E">
            <w:pPr>
              <w:jc w:val="right"/>
              <w:rPr>
                <w:rFonts w:ascii="TH SarabunPSK" w:eastAsia="Times New Roman" w:hAnsi="TH SarabunPSK" w:cs="TH SarabunPSK"/>
                <w:spacing w:val="-16"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2.1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hideMark/>
          </w:tcPr>
          <w:p w:rsidR="00F5184B" w:rsidRPr="00715944" w:rsidRDefault="00F5184B" w:rsidP="00C34B3E">
            <w:pPr>
              <w:tabs>
                <w:tab w:val="left" w:pos="-108"/>
              </w:tabs>
              <w:ind w:left="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ประชาชนได้รับเอกสารสิทธิประเภทโฉนดที่ดินประเภทเดียวทั่วประเทศ</w:t>
            </w:r>
          </w:p>
        </w:tc>
      </w:tr>
      <w:tr w:rsidR="00F5184B" w:rsidRPr="008A0A3C" w:rsidTr="00501477">
        <w:trPr>
          <w:trHeight w:val="495"/>
        </w:trPr>
        <w:tc>
          <w:tcPr>
            <w:tcW w:w="124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F5184B" w:rsidRPr="00CC25F8" w:rsidRDefault="00F5184B" w:rsidP="00356794">
            <w:pPr>
              <w:rPr>
                <w:rFonts w:ascii="TH SarabunPSK" w:eastAsia="Times New Roman" w:hAnsi="TH SarabunPSK" w:cs="TH SarabunPSK"/>
                <w:cs/>
              </w:rPr>
            </w:pPr>
            <w:r w:rsidRPr="00CC25F8">
              <w:rPr>
                <w:rFonts w:ascii="TH SarabunPSK" w:eastAsia="Times New Roman" w:hAnsi="TH SarabunPSK" w:cs="TH SarabunPSK" w:hint="cs"/>
                <w:cs/>
              </w:rPr>
              <w:t>กลยุทธ์</w:t>
            </w:r>
          </w:p>
        </w:tc>
        <w:tc>
          <w:tcPr>
            <w:tcW w:w="59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F5184B" w:rsidRPr="00CC25F8" w:rsidRDefault="00F5184B" w:rsidP="00356794">
            <w:pPr>
              <w:ind w:left="-80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2.1</w:t>
            </w:r>
            <w:r w:rsidR="00356794">
              <w:rPr>
                <w:rFonts w:ascii="TH SarabunPSK" w:eastAsia="Times New Roman" w:hAnsi="TH SarabunPSK" w:cs="TH SarabunPSK" w:hint="cs"/>
                <w:spacing w:val="-16"/>
                <w:cs/>
              </w:rPr>
              <w:t>.1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56794" w:rsidRDefault="00F5184B" w:rsidP="00F5184B">
            <w:pPr>
              <w:ind w:left="-10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เร่งรัดและพัฒนาระบบบริหารจัดการ</w:t>
            </w:r>
          </w:p>
          <w:p w:rsidR="00356794" w:rsidRDefault="00F5184B" w:rsidP="00F5184B">
            <w:pPr>
              <w:ind w:left="-10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การออกโฉนดที่ดินให้ครอบคลุมทั่วประเทศ เพื่อรองรับนโยบายการจัด</w:t>
            </w:r>
            <w:r w:rsidR="00436A38">
              <w:rPr>
                <w:rFonts w:ascii="TH SarabunPSK" w:eastAsia="Times New Roman" w:hAnsi="TH SarabunPSK" w:cs="TH SarabunPSK" w:hint="cs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พื้นที่ </w:t>
            </w:r>
            <w:r>
              <w:rPr>
                <w:rFonts w:ascii="TH SarabunPSK" w:eastAsia="Times New Roman" w:hAnsi="TH SarabunPSK" w:cs="TH SarabunPSK"/>
              </w:rPr>
              <w:t xml:space="preserve">Zoning </w:t>
            </w:r>
          </w:p>
          <w:p w:rsidR="00F5184B" w:rsidRPr="00F5184B" w:rsidRDefault="00F5184B" w:rsidP="00F5184B">
            <w:pPr>
              <w:ind w:left="-10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ของประเทศ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B8CCE4" w:themeFill="accent1" w:themeFillTint="66"/>
          </w:tcPr>
          <w:p w:rsidR="00F5184B" w:rsidRPr="00CC25F8" w:rsidRDefault="00356794" w:rsidP="00C34B3E">
            <w:pPr>
              <w:tabs>
                <w:tab w:val="left" w:pos="601"/>
              </w:tabs>
              <w:ind w:right="-81"/>
              <w:jc w:val="right"/>
              <w:rPr>
                <w:rFonts w:ascii="TH SarabunPSK" w:eastAsia="Times New Roman" w:hAnsi="TH SarabunPSK" w:cs="TH SarabunPSK"/>
                <w:spacing w:val="-16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16"/>
                <w:cs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B8CCE4" w:themeFill="accent1" w:themeFillTint="66"/>
            <w:noWrap/>
            <w:hideMark/>
          </w:tcPr>
          <w:p w:rsidR="00F5184B" w:rsidRPr="00CC25F8" w:rsidRDefault="00356794" w:rsidP="00C34B3E">
            <w:pPr>
              <w:tabs>
                <w:tab w:val="left" w:pos="422"/>
              </w:tabs>
              <w:ind w:left="6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สร้างมาตรฐานข้อมูลที่ดินเพื่อประโยชน์ในการออกโฉนดที่ดินแบบ</w:t>
            </w:r>
            <w:proofErr w:type="spellStart"/>
            <w:r>
              <w:rPr>
                <w:rFonts w:ascii="TH SarabunPSK" w:eastAsia="Times New Roman" w:hAnsi="TH SarabunPSK" w:cs="TH SarabunPSK" w:hint="cs"/>
                <w:cs/>
              </w:rPr>
              <w:t>บูรณา</w:t>
            </w:r>
            <w:proofErr w:type="spellEnd"/>
            <w:r>
              <w:rPr>
                <w:rFonts w:ascii="TH SarabunPSK" w:eastAsia="Times New Roman" w:hAnsi="TH SarabunPSK" w:cs="TH SarabunPSK" w:hint="cs"/>
                <w:cs/>
              </w:rPr>
              <w:t>การ</w:t>
            </w:r>
          </w:p>
        </w:tc>
      </w:tr>
    </w:tbl>
    <w:p w:rsidR="00F5184B" w:rsidRPr="00FA5F48" w:rsidRDefault="00F5184B" w:rsidP="006069F1">
      <w:pPr>
        <w:spacing w:line="288" w:lineRule="auto"/>
      </w:pPr>
    </w:p>
    <w:tbl>
      <w:tblPr>
        <w:tblW w:w="10065" w:type="dxa"/>
        <w:tblInd w:w="108" w:type="dxa"/>
        <w:tblLook w:val="04A0"/>
      </w:tblPr>
      <w:tblGrid>
        <w:gridCol w:w="396"/>
        <w:gridCol w:w="2476"/>
        <w:gridCol w:w="7193"/>
      </w:tblGrid>
      <w:tr w:rsidR="00DB1865" w:rsidRPr="00FA5F48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hideMark/>
          </w:tcPr>
          <w:p w:rsidR="00DB1865" w:rsidRPr="00FA5F48" w:rsidRDefault="00CE69D4" w:rsidP="006069F1">
            <w:pPr>
              <w:spacing w:line="288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30" type="#_x0000_t128" style="position:absolute;margin-left:10pt;margin-top:9.05pt;width:6.3pt;height:3.55pt;rotation:3330955fd;flip:y;z-index:251661312" fillcolor="black [3213]"/>
              </w:pict>
            </w:r>
            <w:r w:rsidR="00356794" w:rsidRPr="00356794">
              <w:rPr>
                <w:rFonts w:ascii="TH SarabunPSK" w:eastAsia="Times New Roman" w:hAnsi="TH SarabunPSK" w:cs="TH SarabunPSK"/>
                <w:b/>
                <w:bCs/>
                <w:noProof/>
                <w:cs/>
              </w:rPr>
              <w:drawing>
                <wp:inline distT="0" distB="0" distL="0" distR="0">
                  <wp:extent cx="175504" cy="175504"/>
                  <wp:effectExtent l="19050" t="0" r="0" b="0"/>
                  <wp:docPr id="7" name="Picture 7" descr="ผลการค้นหารูปภาพสำหรับ เป้าหมาย icon โหล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ผลการค้นหารูปภาพสำหรับ เป้าหมาย icon โหล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5" cy="1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79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DB1865" w:rsidRPr="00FA5F48">
              <w:rPr>
                <w:rFonts w:ascii="TH SarabunPSK" w:eastAsia="Times New Roman" w:hAnsi="TH SarabunPSK" w:cs="TH SarabunPSK"/>
                <w:b/>
                <w:bCs/>
                <w:cs/>
              </w:rPr>
              <w:t>เป้าประสงค์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noWrap/>
            <w:hideMark/>
          </w:tcPr>
          <w:p w:rsidR="00DB1865" w:rsidRPr="00FA5F48" w:rsidRDefault="00DB1865" w:rsidP="006069F1">
            <w:pPr>
              <w:spacing w:line="288" w:lineRule="auto"/>
              <w:ind w:left="422" w:hanging="422"/>
              <w:rPr>
                <w:rFonts w:ascii="TH SarabunPSK" w:eastAsia="Times New Roman" w:hAnsi="TH SarabunPSK" w:cs="TH SarabunPSK"/>
              </w:rPr>
            </w:pPr>
            <w:r w:rsidRPr="00FA5F48">
              <w:rPr>
                <w:rFonts w:ascii="TH SarabunPSK" w:eastAsia="Times New Roman" w:hAnsi="TH SarabunPSK" w:cs="TH SarabunPSK"/>
                <w:b/>
                <w:bCs/>
              </w:rPr>
              <w:t>2.1</w:t>
            </w:r>
            <w:r w:rsidRPr="00FA5F48">
              <w:t xml:space="preserve"> </w:t>
            </w:r>
            <w:r w:rsidRPr="00FA5F48">
              <w:rPr>
                <w:rFonts w:ascii="TH SarabunPSK" w:eastAsia="Times New Roman" w:hAnsi="TH SarabunPSK" w:cs="TH SarabunPSK"/>
                <w:b/>
                <w:bCs/>
                <w:cs/>
              </w:rPr>
              <w:t>ประชาชนได้รับ</w:t>
            </w:r>
            <w:r w:rsidRPr="00FA5F48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เอกสารสิท</w:t>
            </w:r>
            <w:r w:rsidR="008A166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ธิประเภทโฉนดที่ดินประเภทเดียว</w:t>
            </w:r>
            <w:r w:rsidRPr="00FA5F4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ทั่วประเทศ</w:t>
            </w:r>
          </w:p>
        </w:tc>
      </w:tr>
      <w:tr w:rsidR="00356794" w:rsidRPr="00FA5F48" w:rsidTr="00672827">
        <w:trPr>
          <w:trHeight w:val="9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6794" w:rsidRPr="00356794" w:rsidRDefault="00356794" w:rsidP="006069F1">
            <w:pPr>
              <w:spacing w:line="288" w:lineRule="auto"/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6794" w:rsidRPr="00356794" w:rsidRDefault="00356794" w:rsidP="006069F1">
            <w:pPr>
              <w:spacing w:line="288" w:lineRule="auto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6794" w:rsidRPr="00356794" w:rsidRDefault="00356794" w:rsidP="006069F1">
            <w:pPr>
              <w:spacing w:line="288" w:lineRule="auto"/>
              <w:rPr>
                <w:rFonts w:ascii="TH SarabunPSK" w:eastAsia="Times New Roman" w:hAnsi="TH SarabunPSK" w:cs="TH SarabunPSK"/>
                <w:sz w:val="4"/>
                <w:szCs w:val="4"/>
                <w:cs/>
              </w:rPr>
            </w:pPr>
          </w:p>
        </w:tc>
      </w:tr>
      <w:tr w:rsidR="00DB1865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865" w:rsidRPr="00613393" w:rsidRDefault="00DB1865" w:rsidP="0035679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หลักการและเหตุผล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865" w:rsidRPr="00613393" w:rsidRDefault="00DB1865" w:rsidP="00672827">
            <w:pPr>
              <w:tabs>
                <w:tab w:val="left" w:pos="6943"/>
              </w:tabs>
              <w:ind w:left="8" w:right="34" w:hanging="8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13393">
              <w:rPr>
                <w:rFonts w:ascii="TH SarabunPSK" w:eastAsia="Times New Roman" w:hAnsi="TH SarabunPSK" w:cs="TH SarabunPSK"/>
                <w:cs/>
              </w:rPr>
              <w:t>กรมที่ดินมีอำนาจหน้าที่ในการออกเอกสารสิทธิในที่ดิน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ของบุคคล เ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พื่อประชาชน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ได้รับการยอมรับสิทธิการถือครองและการใช้ประโยชน์ในที่ดิน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และการคุ้มครอง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สิทธิในที่ดิน มีความมั่นคงในที่อยู่อาศัยและที่ทำกิน ส่งผลให้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ลดข้อพิพาทโต้แย้งสิทธิ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ในที่ดิน เนื่องจากการกำหนดแนวเขตที่ดินของรัฐและเอกชนชัดเจนยิ่งขึ้น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นับ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เป็น</w:t>
            </w:r>
            <w:r w:rsidRPr="00BB0D74">
              <w:rPr>
                <w:rFonts w:ascii="TH SarabunPSK" w:eastAsia="Times New Roman" w:hAnsi="TH SarabunPSK" w:cs="TH SarabunPSK"/>
                <w:spacing w:val="-4"/>
                <w:cs/>
              </w:rPr>
              <w:t>ภารกิจ</w:t>
            </w:r>
            <w:r w:rsidRPr="00BB0D74">
              <w:rPr>
                <w:rFonts w:ascii="TH SarabunPSK" w:eastAsia="Times New Roman" w:hAnsi="TH SarabunPSK" w:cs="TH SarabunPSK" w:hint="cs"/>
                <w:spacing w:val="-4"/>
                <w:cs/>
              </w:rPr>
              <w:t>สำคัญ</w:t>
            </w:r>
            <w:r w:rsidRPr="00BB0D74">
              <w:rPr>
                <w:rFonts w:ascii="TH SarabunPSK" w:eastAsia="Times New Roman" w:hAnsi="TH SarabunPSK" w:cs="TH SarabunPSK"/>
                <w:spacing w:val="-4"/>
                <w:cs/>
              </w:rPr>
              <w:t>ที่กรมที่ดินได้ดำเนินการมาอย่างต่อเนื่อง</w:t>
            </w:r>
            <w:r w:rsidRPr="00BB0D74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BB0D74">
              <w:rPr>
                <w:rFonts w:ascii="TH SarabunPSK" w:eastAsia="Times New Roman" w:hAnsi="TH SarabunPSK" w:cs="TH SarabunPSK" w:hint="cs"/>
                <w:spacing w:val="-4"/>
                <w:cs/>
              </w:rPr>
              <w:t>ทั้งนี้ ปัจจุบันยัง</w:t>
            </w:r>
            <w:r w:rsidRPr="00BB0D74">
              <w:rPr>
                <w:rFonts w:ascii="TH SarabunPSK" w:eastAsia="Times New Roman" w:hAnsi="TH SarabunPSK" w:cs="TH SarabunPSK"/>
                <w:spacing w:val="-4"/>
                <w:cs/>
              </w:rPr>
              <w:t>คงมีพื้นที่</w:t>
            </w:r>
            <w:r w:rsidRPr="00BB0D74">
              <w:rPr>
                <w:rFonts w:ascii="TH SarabunPSK" w:eastAsia="Times New Roman" w:hAnsi="TH SarabunPSK" w:cs="TH SarabunPSK" w:hint="cs"/>
                <w:spacing w:val="-4"/>
                <w:cs/>
              </w:rPr>
              <w:t>ที่</w:t>
            </w:r>
            <w:r w:rsidRPr="00BB0D74">
              <w:rPr>
                <w:rFonts w:ascii="TH SarabunPSK" w:eastAsia="Times New Roman" w:hAnsi="TH SarabunPSK" w:cs="TH SarabunPSK"/>
                <w:spacing w:val="-4"/>
                <w:cs/>
              </w:rPr>
              <w:t>อยู่</w:t>
            </w:r>
            <w:r w:rsidR="00501477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  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ในหลักเกณฑ์ที่สามารถดำเนินการเดินสำรวจออกโฉนดที่ดินให้แก่ประชาชนตามประมวลกฎหมายที่ดินได้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รวมถึงรัฐบาลมีนโยบายที่ดิน ทรัพยากรธรรมชาติและสิ่งแวดล้อม เพื่อสร้างความเป็นธรรมและลดความเหลื่อมล้ำในการใช้ประโยชน์ที่ดินและทรัพยากรธรรมชาติ โดยให้มีการกระจายสิทธิที่ดินอย่างเป็นธรรม กระทรวง</w:t>
            </w:r>
            <w:r w:rsidR="00BB0D7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มหาดไทยโดยกรมที่ดินได้ตอบสนองนโยบายดังกล่าว คือ ได้จัดทำแผนปฏิบัติการ โครงการเดินสำรวจเพื่อแ</w:t>
            </w:r>
            <w:r w:rsidR="0095442A">
              <w:rPr>
                <w:rFonts w:ascii="TH SarabunPSK" w:eastAsia="Times New Roman" w:hAnsi="TH SarabunPSK" w:cs="TH SarabunPSK" w:hint="cs"/>
                <w:cs/>
              </w:rPr>
              <w:t>ก้ไขปัญหาการออกหนังสือแสดงสิทธิ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ในที่ดินในพื้นที่ 3 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จังหวัดชายแดนภาคใต้ (จังหวัดปัตตานี ยะลา นราธิวาส) และพื้นที่นอกเขตอุทยาน</w:t>
            </w:r>
            <w:r w:rsidRPr="00BB0D74">
              <w:rPr>
                <w:rFonts w:ascii="TH SarabunPSK" w:eastAsia="Times New Roman" w:hAnsi="TH SarabunPSK" w:cs="TH SarabunPSK" w:hint="cs"/>
                <w:cs/>
              </w:rPr>
              <w:t>แห่ง</w:t>
            </w:r>
            <w:proofErr w:type="spellStart"/>
            <w:r w:rsidRPr="00BB0D74">
              <w:rPr>
                <w:rFonts w:ascii="TH SarabunPSK" w:eastAsia="Times New Roman" w:hAnsi="TH SarabunPSK" w:cs="TH SarabunPSK" w:hint="cs"/>
                <w:cs/>
              </w:rPr>
              <w:t>ชาติบู</w:t>
            </w:r>
            <w:proofErr w:type="spellEnd"/>
            <w:r w:rsidRPr="00BB0D74">
              <w:rPr>
                <w:rFonts w:ascii="TH SarabunPSK" w:eastAsia="Times New Roman" w:hAnsi="TH SarabunPSK" w:cs="TH SarabunPSK" w:hint="cs"/>
                <w:cs/>
              </w:rPr>
              <w:t>โด - สุ</w:t>
            </w:r>
            <w:proofErr w:type="spellStart"/>
            <w:r w:rsidRPr="00BB0D74">
              <w:rPr>
                <w:rFonts w:ascii="TH SarabunPSK" w:eastAsia="Times New Roman" w:hAnsi="TH SarabunPSK" w:cs="TH SarabunPSK" w:hint="cs"/>
                <w:cs/>
              </w:rPr>
              <w:t>ไหง</w:t>
            </w:r>
            <w:proofErr w:type="spellEnd"/>
            <w:r w:rsidRPr="00BB0D74">
              <w:rPr>
                <w:rFonts w:ascii="TH SarabunPSK" w:eastAsia="Times New Roman" w:hAnsi="TH SarabunPSK" w:cs="TH SarabunPSK" w:hint="cs"/>
                <w:cs/>
              </w:rPr>
              <w:t>ปา</w:t>
            </w:r>
            <w:r w:rsidR="00CF256B">
              <w:rPr>
                <w:rFonts w:ascii="TH SarabunPSK" w:eastAsia="Times New Roman" w:hAnsi="TH SarabunPSK" w:cs="TH SarabunPSK" w:hint="cs"/>
                <w:cs/>
              </w:rPr>
              <w:t xml:space="preserve">ดี ในปีงบประมาณ </w:t>
            </w:r>
            <w:r w:rsidR="00CF256B" w:rsidRPr="00877B5D">
              <w:rPr>
                <w:rFonts w:ascii="TH SarabunPSK" w:eastAsia="Times New Roman" w:hAnsi="TH SarabunPSK" w:cs="TH SarabunPSK" w:hint="cs"/>
                <w:color w:val="FF0000"/>
                <w:cs/>
              </w:rPr>
              <w:t>พ.ศ. 2558 - 2561</w:t>
            </w:r>
            <w:r w:rsidRPr="00BB0D74">
              <w:rPr>
                <w:rFonts w:ascii="TH SarabunPSK" w:eastAsia="Times New Roman" w:hAnsi="TH SarabunPSK" w:cs="TH SarabunPSK" w:hint="cs"/>
                <w:cs/>
              </w:rPr>
              <w:t xml:space="preserve"> เพื่อดำเนินการ</w:t>
            </w:r>
            <w:r w:rsidR="00BB0D74"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Pr="00FD271F">
              <w:rPr>
                <w:rFonts w:ascii="TH SarabunPSK" w:eastAsia="Times New Roman" w:hAnsi="TH SarabunPSK" w:cs="TH SarabunPSK" w:hint="cs"/>
                <w:spacing w:val="-6"/>
                <w:cs/>
              </w:rPr>
              <w:t>เดินสำรวจออกโฉนดที่ดินสำหรับที่ดินที่อยู่ใน</w:t>
            </w:r>
            <w:r w:rsidR="00FD271F">
              <w:rPr>
                <w:rFonts w:ascii="TH SarabunPSK" w:eastAsia="Times New Roman" w:hAnsi="TH SarabunPSK" w:cs="TH SarabunPSK" w:hint="cs"/>
                <w:spacing w:val="-6"/>
                <w:cs/>
              </w:rPr>
              <w:t>หลักเกณฑ์ที่สามารถออกโฉนดที่ดิน</w:t>
            </w:r>
            <w:r w:rsidRPr="00FD271F">
              <w:rPr>
                <w:rFonts w:ascii="TH SarabunPSK" w:eastAsia="Times New Roman" w:hAnsi="TH SarabunPSK" w:cs="TH SarabunPSK" w:hint="cs"/>
                <w:spacing w:val="-6"/>
                <w:cs/>
              </w:rPr>
              <w:t>ได้</w:t>
            </w:r>
            <w:r w:rsidR="00501477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 </w:t>
            </w:r>
            <w:r w:rsidRPr="00614DAA">
              <w:rPr>
                <w:rFonts w:ascii="TH SarabunPSK" w:eastAsia="Times New Roman" w:hAnsi="TH SarabunPSK" w:cs="TH SarabunPSK" w:hint="cs"/>
                <w:spacing w:val="-4"/>
                <w:cs/>
              </w:rPr>
              <w:t>ตามมาตร</w:t>
            </w:r>
            <w:r w:rsidR="00CF256B" w:rsidRPr="00614DAA">
              <w:rPr>
                <w:rFonts w:ascii="TH SarabunPSK" w:eastAsia="Times New Roman" w:hAnsi="TH SarabunPSK" w:cs="TH SarabunPSK" w:hint="cs"/>
                <w:spacing w:val="-4"/>
                <w:cs/>
              </w:rPr>
              <w:t>า</w:t>
            </w:r>
            <w:r w:rsidRPr="00614DAA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 58 และมาตรา 58 ทวิ (1) - (3) แห่งประมวลกฎหมายที่ดิน </w:t>
            </w:r>
            <w:r w:rsidRPr="00614DAA">
              <w:rPr>
                <w:rFonts w:ascii="TH SarabunPSK" w:eastAsia="Times New Roman" w:hAnsi="TH SarabunPSK" w:cs="TH SarabunPSK"/>
                <w:spacing w:val="-4"/>
                <w:cs/>
              </w:rPr>
              <w:t>กรมที่ดิน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จึง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ยังคงต้องดำเนินการโครงการเร่งรัดการออกโฉนดที่ดินให้ครอบคลุมทั่วประเทศ 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เพื่อเร่งรัดดำเนินการให้ที่ดินที่อยู่ในหลักเกณฑ์ที่สามารถออกโฉน</w:t>
            </w:r>
            <w:r w:rsidR="00436A38">
              <w:rPr>
                <w:rFonts w:ascii="TH SarabunPSK" w:eastAsia="Times New Roman" w:hAnsi="TH SarabunPSK" w:cs="TH SarabunPSK" w:hint="cs"/>
                <w:cs/>
              </w:rPr>
              <w:t>ดที่ดินได้ตาม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436A38">
              <w:rPr>
                <w:rFonts w:ascii="TH SarabunPSK" w:eastAsia="Times New Roman" w:hAnsi="TH SarabunPSK" w:cs="TH SarabunPSK" w:hint="cs"/>
                <w:cs/>
              </w:rPr>
              <w:t>ประมวลกฎหมายที่ดิน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ที่มีหลักฐาน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ส.ค.</w:t>
            </w:r>
            <w:r w:rsidRPr="00613393">
              <w:rPr>
                <w:rFonts w:ascii="TH SarabunPSK" w:eastAsia="Times New Roman" w:hAnsi="TH SarabunPSK" w:cs="TH SarabunPSK"/>
              </w:rPr>
              <w:t>1 (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ซึ่งยื่นคำขอออกหนังสือแสดงสิทธิ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   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ในที่ดินไว้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ภายในวันที่</w:t>
            </w:r>
            <w:r w:rsidRPr="00613393">
              <w:rPr>
                <w:rFonts w:ascii="TH SarabunPSK" w:eastAsia="Times New Roman" w:hAnsi="TH SarabunPSK" w:cs="TH SarabunPSK"/>
              </w:rPr>
              <w:t xml:space="preserve"> 8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กุมภาพันธ์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proofErr w:type="gramStart"/>
            <w:r w:rsidRPr="00613393">
              <w:rPr>
                <w:rFonts w:ascii="TH SarabunPSK" w:eastAsia="Times New Roman" w:hAnsi="TH SarabunPSK" w:cs="TH SarabunPSK"/>
              </w:rPr>
              <w:t>2553 )</w:t>
            </w:r>
            <w:proofErr w:type="gramEnd"/>
            <w:r w:rsidRPr="00613393">
              <w:rPr>
                <w:rFonts w:ascii="TH SarabunPSK" w:eastAsia="Times New Roman" w:hAnsi="TH SarabunPSK" w:cs="TH SarabunPSK"/>
              </w:rPr>
              <w:t xml:space="preserve">, </w:t>
            </w:r>
            <w:r w:rsidRPr="00613393">
              <w:rPr>
                <w:rFonts w:ascii="TH SarabunPSK" w:eastAsia="Times New Roman" w:hAnsi="TH SarabunPSK" w:cs="TH SarabunPSK"/>
                <w:cs/>
              </w:rPr>
              <w:t xml:space="preserve">ใบจอง </w:t>
            </w:r>
            <w:proofErr w:type="spellStart"/>
            <w:r w:rsidRPr="00613393">
              <w:rPr>
                <w:rFonts w:ascii="TH SarabunPSK" w:eastAsia="Times New Roman" w:hAnsi="TH SarabunPSK" w:cs="TH SarabunPSK"/>
                <w:cs/>
              </w:rPr>
              <w:t>น.ค.</w:t>
            </w:r>
            <w:proofErr w:type="spellEnd"/>
            <w:r w:rsidRPr="00613393">
              <w:rPr>
                <w:rFonts w:ascii="TH SarabunPSK" w:eastAsia="Times New Roman" w:hAnsi="TH SarabunPSK" w:cs="TH SarabunPSK"/>
              </w:rPr>
              <w:t xml:space="preserve"> 3 , </w:t>
            </w:r>
            <w:proofErr w:type="spellStart"/>
            <w:r w:rsidRPr="00613393">
              <w:rPr>
                <w:rFonts w:ascii="TH SarabunPSK" w:eastAsia="Times New Roman" w:hAnsi="TH SarabunPSK" w:cs="TH SarabunPSK"/>
                <w:cs/>
              </w:rPr>
              <w:t>กสน.</w:t>
            </w:r>
            <w:proofErr w:type="spellEnd"/>
            <w:r w:rsidRPr="00613393">
              <w:rPr>
                <w:rFonts w:ascii="TH SarabunPSK" w:eastAsia="Times New Roman" w:hAnsi="TH SarabunPSK" w:cs="TH SarabunPSK"/>
              </w:rPr>
              <w:t xml:space="preserve"> 5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และหนังสือรับรองการทำประโยชน์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</w:rPr>
              <w:t>(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น.ส.</w:t>
            </w:r>
            <w:r w:rsidRPr="00613393">
              <w:rPr>
                <w:rFonts w:ascii="TH SarabunPSK" w:eastAsia="Times New Roman" w:hAnsi="TH SarabunPSK" w:cs="TH SarabunPSK"/>
              </w:rPr>
              <w:t xml:space="preserve"> 3 ,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น.ส.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</w:rPr>
              <w:t xml:space="preserve">3 </w:t>
            </w:r>
            <w:r w:rsidRPr="00613393">
              <w:rPr>
                <w:rFonts w:ascii="TH SarabunPSK" w:eastAsia="Times New Roman" w:hAnsi="TH SarabunPSK" w:cs="TH SarabunPSK"/>
                <w:cs/>
              </w:rPr>
              <w:t xml:space="preserve">ก. </w:t>
            </w:r>
            <w:r w:rsidRPr="00613393">
              <w:rPr>
                <w:rFonts w:ascii="TH SarabunPSK" w:eastAsia="Times New Roman" w:hAnsi="TH SarabunPSK" w:cs="TH SarabunPSK"/>
              </w:rPr>
              <w:t xml:space="preserve">,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น.ส.</w:t>
            </w:r>
            <w:r w:rsidRPr="00613393">
              <w:rPr>
                <w:rFonts w:ascii="TH SarabunPSK" w:eastAsia="Times New Roman" w:hAnsi="TH SarabunPSK" w:cs="TH SarabunPSK"/>
              </w:rPr>
              <w:t xml:space="preserve"> 3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 xml:space="preserve">ข. )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และที่ดินที่ไม่มี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หลักฐาน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lastRenderedPageBreak/>
              <w:t>ที่สามารถออกโฉนดที่ดินได้ตามประมวลกฎหมายที่ดิน</w:t>
            </w:r>
            <w:r w:rsidR="00436A3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มาตั้งแต่ปี</w:t>
            </w:r>
            <w:r w:rsidRPr="00613393">
              <w:rPr>
                <w:rFonts w:ascii="TH SarabunPSK" w:eastAsia="Times New Roman" w:hAnsi="TH SarabunPSK" w:cs="TH SarabunPSK"/>
              </w:rPr>
              <w:t xml:space="preserve"> 2528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โดยที่การ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ออกโฉนดที่ดินจำเป็นต้องใช้ระวางแผนที่ 2 รูปแบบ คือ ระวางแผนที่ภาคพื้นดิน 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และระวางแผนที่ภาพถ่ายทางอากาศ เพื่อเป็นหลักในการรังวัด หาตำแหน่งที่ดิน ปัจจุบันกรมที่ดินได้นำเทคโนโลยีใหม่ๆ มาสนับสนุนการปฏิบัติงานรังวัด ได้แก่ </w:t>
            </w:r>
            <w:r w:rsidR="00BB0D7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01477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การรังวัดหาค่าพิกัดหมุดหลักฐานแผนที่โดยการรับสัญญาณดาวเทียม เพื่อใช้เป็น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หมุดควบคุมในการสร้างระวางแผนที่ และการรังวัดเฉพาะรายของสำนักงานที่ดิน ตลอดจนเทคนิค การอ่าน แปล และตีความจากภาพถ่ายทางอากาศ เพื่อประกอบ 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การตรวจสอบพิสูจน์สิทธิการครอบครองที่ดินและแก้ไขปัญหากรณีพิพาทเกี่ยวกับ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เขตที่ดินต่างๆ</w:t>
            </w:r>
          </w:p>
        </w:tc>
      </w:tr>
      <w:tr w:rsidR="00451F1F" w:rsidRPr="00613393" w:rsidTr="00672827">
        <w:trPr>
          <w:trHeight w:val="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1F1F" w:rsidRPr="0054286C" w:rsidRDefault="00451F1F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1F1F" w:rsidRPr="0054286C" w:rsidRDefault="00451F1F" w:rsidP="00356794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1F1F" w:rsidRPr="0054286C" w:rsidRDefault="00451F1F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DB1865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865" w:rsidRPr="00613393" w:rsidRDefault="00DB1865" w:rsidP="0035679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865" w:rsidRPr="00B5531C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13393">
              <w:rPr>
                <w:rFonts w:ascii="TH SarabunPSK" w:eastAsia="Times New Roman" w:hAnsi="TH SarabunPSK" w:cs="TH SarabunPSK"/>
              </w:rPr>
              <w:t>1.</w:t>
            </w: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เพื่อเดินสำรวจออกโฉนดที่ดินให้แก่ราษฎรในพื้นที่</w:t>
            </w:r>
            <w:r w:rsidRPr="00613393">
              <w:rPr>
                <w:rFonts w:ascii="TH SarabunPSK" w:eastAsia="Times New Roman" w:hAnsi="TH SarabunPSK" w:cs="TH SarabunPSK" w:hint="cs"/>
                <w:spacing w:val="-4"/>
                <w:cs/>
              </w:rPr>
              <w:t>บริเวณนอกเขตอุทยานแห่ง</w:t>
            </w:r>
            <w:proofErr w:type="spellStart"/>
            <w:r w:rsidRPr="00613393">
              <w:rPr>
                <w:rFonts w:ascii="TH SarabunPSK" w:eastAsia="Times New Roman" w:hAnsi="TH SarabunPSK" w:cs="TH SarabunPSK" w:hint="cs"/>
                <w:spacing w:val="-4"/>
                <w:cs/>
              </w:rPr>
              <w:t>ชาติบู</w:t>
            </w:r>
            <w:proofErr w:type="spellEnd"/>
            <w:r w:rsidRPr="00613393">
              <w:rPr>
                <w:rFonts w:ascii="TH SarabunPSK" w:eastAsia="Times New Roman" w:hAnsi="TH SarabunPSK" w:cs="TH SarabunPSK" w:hint="cs"/>
                <w:spacing w:val="-4"/>
                <w:cs/>
              </w:rPr>
              <w:t xml:space="preserve">โด </w:t>
            </w:r>
            <w:r w:rsidR="00B5531C">
              <w:rPr>
                <w:rFonts w:ascii="TH SarabunPSK" w:eastAsia="Times New Roman" w:hAnsi="TH SarabunPSK" w:cs="TH SarabunPSK"/>
                <w:spacing w:val="-4"/>
                <w:cs/>
              </w:rPr>
              <w:t>–</w:t>
            </w:r>
            <w:r w:rsidR="00C24FE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B5531C">
              <w:rPr>
                <w:rFonts w:ascii="TH SarabunPSK" w:eastAsia="Times New Roman" w:hAnsi="TH SarabunPSK" w:cs="TH SarabunPSK" w:hint="cs"/>
                <w:cs/>
              </w:rPr>
              <w:t>สุ</w:t>
            </w:r>
            <w:proofErr w:type="spellStart"/>
            <w:r w:rsidR="00B5531C">
              <w:rPr>
                <w:rFonts w:ascii="TH SarabunPSK" w:eastAsia="Times New Roman" w:hAnsi="TH SarabunPSK" w:cs="TH SarabunPSK" w:hint="cs"/>
                <w:cs/>
              </w:rPr>
              <w:t>ไหง</w:t>
            </w:r>
            <w:proofErr w:type="spellEnd"/>
            <w:r w:rsidR="00B5531C">
              <w:rPr>
                <w:rFonts w:ascii="TH SarabunPSK" w:eastAsia="Times New Roman" w:hAnsi="TH SarabunPSK" w:cs="TH SarabunPSK" w:hint="cs"/>
                <w:cs/>
              </w:rPr>
              <w:t>ปาดี</w:t>
            </w:r>
            <w:r w:rsidR="00B5531C">
              <w:rPr>
                <w:rFonts w:ascii="TH SarabunPSK" w:eastAsia="Times New Roman" w:hAnsi="TH SarabunPSK" w:cs="TH SarabunPSK"/>
              </w:rPr>
              <w:t xml:space="preserve"> </w:t>
            </w:r>
            <w:r w:rsidR="00B5531C">
              <w:rPr>
                <w:rFonts w:ascii="TH SarabunPSK" w:eastAsia="Times New Roman" w:hAnsi="TH SarabunPSK" w:cs="TH SarabunPSK" w:hint="cs"/>
                <w:cs/>
              </w:rPr>
              <w:t>และพื้นที่โดยรอบในรัศมี 2 กิโลเมตร นอกเขตอุทยาน</w:t>
            </w:r>
          </w:p>
          <w:p w:rsidR="00DB1865" w:rsidRPr="00613393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</w:rPr>
              <w:t>2.</w:t>
            </w: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เพื่อเร่งรัดดำเนินการให้ที่ดินที่อยู่ในหลักเกณฑ์ที่สามารถออกโฉนดที่ดินได้ตามประมวลกฎหมายที่ดินที่มีหลักฐาน ส.ค. 1 (ซึ่งยื่นคำขอออกหนังสือแสดงสิทธิ</w:t>
            </w:r>
            <w:r w:rsidR="00C24FE5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ใน</w:t>
            </w:r>
            <w:r w:rsidRPr="00613393">
              <w:rPr>
                <w:rFonts w:ascii="TH SarabunPSK" w:eastAsia="Times New Roman" w:hAnsi="TH SarabunPSK" w:cs="TH SarabunPSK" w:hint="cs"/>
                <w:spacing w:val="-2"/>
                <w:cs/>
              </w:rPr>
              <w:t>ที่ดินไว้ภายในวันที่ 8 กุมภาพันธ์ 2553</w:t>
            </w:r>
            <w:proofErr w:type="gramStart"/>
            <w:r w:rsidRPr="00613393">
              <w:rPr>
                <w:rFonts w:ascii="TH SarabunPSK" w:eastAsia="Times New Roman" w:hAnsi="TH SarabunPSK" w:cs="TH SarabunPSK" w:hint="cs"/>
                <w:spacing w:val="-2"/>
                <w:cs/>
              </w:rPr>
              <w:t>) ,</w:t>
            </w:r>
            <w:proofErr w:type="gramEnd"/>
            <w:r w:rsidRPr="00613393">
              <w:rPr>
                <w:rFonts w:ascii="TH SarabunPSK" w:eastAsia="Times New Roman" w:hAnsi="TH SarabunPSK" w:cs="TH SarabunPSK" w:hint="cs"/>
                <w:spacing w:val="-2"/>
                <w:cs/>
              </w:rPr>
              <w:t xml:space="preserve"> ใบจอง , </w:t>
            </w:r>
            <w:proofErr w:type="spellStart"/>
            <w:r w:rsidRPr="00613393">
              <w:rPr>
                <w:rFonts w:ascii="TH SarabunPSK" w:eastAsia="Times New Roman" w:hAnsi="TH SarabunPSK" w:cs="TH SarabunPSK" w:hint="cs"/>
                <w:spacing w:val="-2"/>
                <w:cs/>
              </w:rPr>
              <w:t>น.ค.</w:t>
            </w:r>
            <w:proofErr w:type="spellEnd"/>
            <w:r w:rsidRPr="00613393">
              <w:rPr>
                <w:rFonts w:ascii="TH SarabunPSK" w:eastAsia="Times New Roman" w:hAnsi="TH SarabunPSK" w:cs="TH SarabunPSK" w:hint="cs"/>
                <w:spacing w:val="-2"/>
                <w:cs/>
              </w:rPr>
              <w:t xml:space="preserve"> 3 , </w:t>
            </w:r>
            <w:proofErr w:type="spellStart"/>
            <w:r w:rsidRPr="00613393">
              <w:rPr>
                <w:rFonts w:ascii="TH SarabunPSK" w:eastAsia="Times New Roman" w:hAnsi="TH SarabunPSK" w:cs="TH SarabunPSK" w:hint="cs"/>
                <w:spacing w:val="-2"/>
                <w:cs/>
              </w:rPr>
              <w:t>กสน.</w:t>
            </w:r>
            <w:proofErr w:type="spellEnd"/>
            <w:r w:rsidRPr="00613393">
              <w:rPr>
                <w:rFonts w:ascii="TH SarabunPSK" w:eastAsia="Times New Roman" w:hAnsi="TH SarabunPSK" w:cs="TH SarabunPSK" w:hint="cs"/>
                <w:spacing w:val="-2"/>
                <w:cs/>
              </w:rPr>
              <w:t xml:space="preserve"> 5 และ</w:t>
            </w:r>
            <w:r w:rsidR="00587678">
              <w:rPr>
                <w:rFonts w:ascii="TH SarabunPSK" w:eastAsia="Times New Roman" w:hAnsi="TH SarabunPSK" w:cs="TH SarabunPSK" w:hint="cs"/>
                <w:spacing w:val="-2"/>
                <w:cs/>
              </w:rPr>
              <w:t xml:space="preserve">      </w:t>
            </w:r>
            <w:r w:rsidRPr="00613393">
              <w:rPr>
                <w:rFonts w:ascii="TH SarabunPSK" w:eastAsia="Times New Roman" w:hAnsi="TH SarabunPSK" w:cs="TH SarabunPSK" w:hint="cs"/>
                <w:spacing w:val="-2"/>
                <w:cs/>
              </w:rPr>
              <w:t>หนังสือรับรองการทำประโยชน์ (น.ส. 3 , น.ส. 3 ก</w:t>
            </w:r>
            <w:r w:rsidR="0095442A">
              <w:rPr>
                <w:rFonts w:ascii="TH SarabunPSK" w:eastAsia="Times New Roman" w:hAnsi="TH SarabunPSK" w:cs="TH SarabunPSK" w:hint="cs"/>
                <w:spacing w:val="-2"/>
                <w:cs/>
              </w:rPr>
              <w:t>. , น.ส. 3 ข.) และที่ดินที่ไม่มี</w:t>
            </w:r>
            <w:r w:rsidRPr="00613393">
              <w:rPr>
                <w:rFonts w:ascii="TH SarabunPSK" w:eastAsia="Times New Roman" w:hAnsi="TH SarabunPSK" w:cs="TH SarabunPSK" w:hint="cs"/>
                <w:spacing w:val="-2"/>
                <w:cs/>
              </w:rPr>
              <w:t>หลักฐาน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ที่สามารถออกโฉนดที่ดินได้ตามประมวลกฎหมายที่ดินให้ครอบคลุม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พื้นที่ทั่วประเทศ</w:t>
            </w:r>
          </w:p>
          <w:p w:rsidR="00DB1865" w:rsidRPr="00613393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</w:rPr>
              <w:t>3.</w:t>
            </w: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613393">
              <w:rPr>
                <w:rFonts w:ascii="TH SarabunPSK" w:eastAsia="Times New Roman" w:hAnsi="TH SarabunPSK" w:cs="TH SarabunPSK"/>
                <w:cs/>
              </w:rPr>
              <w:t>เพื่อให้ประชาชนได้รับการยอมรับสิทธิการถือครองและการใช้ประโยชน์ที่ดิน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รวมทั้งลดข้อพิพาทโต้แย้งสิทธิในที่ดิน</w:t>
            </w:r>
          </w:p>
          <w:p w:rsidR="00DB1865" w:rsidRPr="00FD02AC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FD02AC">
              <w:rPr>
                <w:rFonts w:ascii="TH SarabunPSK" w:eastAsia="Times New Roman" w:hAnsi="TH SarabunPSK" w:cs="TH SarabunPSK"/>
              </w:rPr>
              <w:t>4.</w:t>
            </w:r>
            <w:r w:rsidRPr="00FD02AC">
              <w:rPr>
                <w:rFonts w:ascii="TH SarabunPSK" w:eastAsia="Times New Roman" w:hAnsi="TH SarabunPSK" w:cs="TH SarabunPSK"/>
              </w:rPr>
              <w:tab/>
            </w:r>
            <w:r w:rsidRPr="00FD02AC">
              <w:rPr>
                <w:rFonts w:ascii="TH SarabunPSK" w:eastAsia="Times New Roman" w:hAnsi="TH SarabunPSK" w:cs="TH SarabunPSK"/>
                <w:cs/>
              </w:rPr>
              <w:t>เพื่อให้ประชาชนมีโฉนดที่ดินเป็นหลักประกันความมั่นคงในกรรมสิทธิ์และการ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FD02AC">
              <w:rPr>
                <w:rFonts w:ascii="TH SarabunPSK" w:eastAsia="Times New Roman" w:hAnsi="TH SarabunPSK" w:cs="TH SarabunPSK"/>
                <w:cs/>
              </w:rPr>
              <w:t>ถือครองที่ดิน</w:t>
            </w:r>
          </w:p>
          <w:p w:rsidR="00DB1865" w:rsidRPr="00613393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 w:hint="cs"/>
                <w:cs/>
              </w:rPr>
              <w:t>5.</w:t>
            </w:r>
            <w:r w:rsidRPr="00613393">
              <w:rPr>
                <w:rFonts w:ascii="TH SarabunPSK" w:eastAsia="Times New Roman" w:hAnsi="TH SarabunPSK" w:cs="TH SarabunPSK"/>
                <w:cs/>
              </w:rPr>
              <w:tab/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>เพื่อเร่งรัดดำเนินการให้ที่ดินที่อยู่ในหลักเกณฑ์ที่สามารถออกโฉนดที่ดินได้ตามกฎหมายที่ดิน</w:t>
            </w:r>
          </w:p>
          <w:p w:rsidR="00DB1865" w:rsidRPr="00613393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</w:rPr>
              <w:t>6.</w:t>
            </w: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613393">
              <w:rPr>
                <w:rFonts w:ascii="TH SarabunPSK" w:eastAsia="Times New Roman" w:hAnsi="TH SarabunPSK" w:cs="TH SarabunPSK"/>
                <w:spacing w:val="-4"/>
                <w:cs/>
              </w:rPr>
              <w:t>เพื่อให้ประชาชนได้รับการยอมรับในสิทธิการถือครองและการใช้ประโยชน์ในที่ดิน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รวมทั้งลดข้อพิพาทโต้แย้งสิทธิในที่ดิน</w:t>
            </w:r>
          </w:p>
          <w:p w:rsidR="00DB1865" w:rsidRPr="00613393" w:rsidRDefault="00DB1865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</w:rPr>
              <w:t>7.</w:t>
            </w:r>
            <w:r w:rsidRPr="00613393">
              <w:rPr>
                <w:rFonts w:ascii="TH SarabunPSK" w:eastAsia="Times New Roman" w:hAnsi="TH SarabunPSK" w:cs="TH SarabunPSK"/>
              </w:rPr>
              <w:tab/>
            </w:r>
            <w:r w:rsidRPr="00587678">
              <w:rPr>
                <w:rFonts w:ascii="TH SarabunPSK" w:eastAsia="Times New Roman" w:hAnsi="TH SarabunPSK" w:cs="TH SarabunPSK"/>
                <w:cs/>
              </w:rPr>
              <w:t>ประชาชนมีโฉนดที่ดินเป็นหลักประกันความมั่นคงในกรรมสิทธิ์และการถือครองที่ดิน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</w:tr>
      <w:tr w:rsidR="0054286C" w:rsidRPr="00613393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54286C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54286C" w:rsidRDefault="0054286C" w:rsidP="00356794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54286C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8D49B1" w:rsidRDefault="0054286C" w:rsidP="00587678">
            <w:pPr>
              <w:tabs>
                <w:tab w:val="left" w:pos="281"/>
              </w:tabs>
              <w:ind w:left="281" w:right="140" w:hanging="284"/>
              <w:rPr>
                <w:rFonts w:ascii="TH SarabunPSK" w:eastAsia="Times New Roman" w:hAnsi="TH SarabunPSK" w:cs="TH SarabunPSK"/>
                <w:cs/>
              </w:rPr>
            </w:pPr>
            <w:r w:rsidRPr="008D49B1">
              <w:rPr>
                <w:rFonts w:ascii="TH SarabunPSK" w:eastAsia="Times New Roman" w:hAnsi="TH SarabunPSK" w:cs="TH SarabunPSK"/>
              </w:rPr>
              <w:t>1.</w:t>
            </w:r>
            <w:r w:rsidRPr="008D49B1">
              <w:rPr>
                <w:rFonts w:ascii="TH SarabunPSK" w:eastAsia="Times New Roman" w:hAnsi="TH SarabunPSK" w:cs="TH SarabunPSK"/>
              </w:rPr>
              <w:tab/>
            </w:r>
            <w:r w:rsidRPr="005B374D">
              <w:rPr>
                <w:rFonts w:ascii="TH SarabunPSK" w:eastAsia="Times New Roman" w:hAnsi="TH SarabunPSK" w:cs="TH SarabunPSK"/>
                <w:spacing w:val="-4"/>
                <w:cs/>
              </w:rPr>
              <w:t>ประชาชนที่ได้รับเอกสารสิทธิ</w:t>
            </w:r>
            <w:r w:rsidRPr="005B374D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5B374D">
              <w:rPr>
                <w:rFonts w:ascii="TH SarabunPSK" w:eastAsia="Times New Roman" w:hAnsi="TH SarabunPSK" w:cs="TH SarabunPSK"/>
                <w:spacing w:val="-4"/>
                <w:cs/>
              </w:rPr>
              <w:t>มีหลักประกันความมั่นคงในกรรมสิทธิ์ที่ดินสามารถ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นำไปใช้เป็นหลักทรัพย์ค้ำประกันการหาเงินทุน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นำไปพัฒนาอาชีพของตนให้มี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ความมั่นคง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ยกระดับคุณภาพชีวิตให้ดีขึ้น</w:t>
            </w:r>
          </w:p>
          <w:p w:rsidR="0054286C" w:rsidRDefault="0054286C" w:rsidP="001663ED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8D49B1">
              <w:rPr>
                <w:rFonts w:ascii="TH SarabunPSK" w:eastAsia="Times New Roman" w:hAnsi="TH SarabunPSK" w:cs="TH SarabunPSK" w:hint="cs"/>
                <w:cs/>
              </w:rPr>
              <w:t>2.</w:t>
            </w:r>
            <w:r w:rsidRPr="008D49B1">
              <w:rPr>
                <w:rFonts w:ascii="TH SarabunPSK" w:eastAsia="Times New Roman" w:hAnsi="TH SarabunPSK" w:cs="TH SarabunPSK"/>
                <w:cs/>
              </w:rPr>
              <w:tab/>
              <w:t>ประชาชนได้รับการยอมรับสิทธิการถือครองการใช้ประโยชน์ในที่ดินและ</w:t>
            </w:r>
            <w:r w:rsidR="00587678" w:rsidRPr="00A306E0">
              <w:rPr>
                <w:rFonts w:ascii="TH SarabunPSK" w:eastAsia="Times New Roman" w:hAnsi="TH SarabunPSK" w:cs="TH SarabunPSK"/>
                <w:spacing w:val="-6"/>
                <w:cs/>
              </w:rPr>
              <w:t>ลดข้อพิพาท</w:t>
            </w:r>
            <w:r w:rsidRPr="00A306E0">
              <w:rPr>
                <w:rFonts w:ascii="TH SarabunPSK" w:eastAsia="Times New Roman" w:hAnsi="TH SarabunPSK" w:cs="TH SarabunPSK"/>
                <w:spacing w:val="-6"/>
                <w:cs/>
              </w:rPr>
              <w:t>โต้แย้งสิทธิในที่ดิน</w:t>
            </w:r>
            <w:r w:rsidRPr="00A306E0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A306E0">
              <w:rPr>
                <w:rFonts w:ascii="TH SarabunPSK" w:eastAsia="Times New Roman" w:hAnsi="TH SarabunPSK" w:cs="TH SarabunPSK"/>
                <w:spacing w:val="-6"/>
                <w:cs/>
              </w:rPr>
              <w:t>โดยสามารถทราบแนวเขตที่ดินของรัฐและเอกชน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อย่างชัดเจน</w:t>
            </w:r>
          </w:p>
          <w:p w:rsidR="0007782A" w:rsidRDefault="0007782A" w:rsidP="001663ED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</w:p>
          <w:p w:rsidR="0054286C" w:rsidRPr="008D49B1" w:rsidRDefault="0054286C" w:rsidP="00587678">
            <w:pPr>
              <w:tabs>
                <w:tab w:val="left" w:pos="281"/>
              </w:tabs>
              <w:ind w:left="281" w:right="140" w:hanging="284"/>
              <w:jc w:val="thaiDistribute"/>
              <w:rPr>
                <w:rFonts w:ascii="TH SarabunPSK" w:eastAsia="Times New Roman" w:hAnsi="TH SarabunPSK" w:cs="TH SarabunPSK"/>
              </w:rPr>
            </w:pPr>
            <w:r w:rsidRPr="008D49B1">
              <w:rPr>
                <w:rFonts w:ascii="TH SarabunPSK" w:eastAsia="Times New Roman" w:hAnsi="TH SarabunPSK" w:cs="TH SarabunPSK" w:hint="cs"/>
                <w:cs/>
              </w:rPr>
              <w:lastRenderedPageBreak/>
              <w:t>3.</w:t>
            </w:r>
            <w:r w:rsidRPr="008D49B1">
              <w:rPr>
                <w:rFonts w:ascii="TH SarabunPSK" w:eastAsia="Times New Roman" w:hAnsi="TH SarabunPSK" w:cs="TH SarabunPSK"/>
                <w:cs/>
              </w:rPr>
              <w:tab/>
              <w:t>สถาบันการเงินมีความเชื่อถือในหลักประกันที่ดินมากขึ้น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เป็นการสร้างโอกาส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ให้เข้าถึงแหล่งเงินทุนในระบบ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เกิดแรงจูงใจที่จะพัฒนาที่ดินเพื่อเพิ่มผลผลิต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   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สร้างรายได้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ส่งผลให้เกิดการขยายตัวทางเศรษฐกิจ</w:t>
            </w:r>
          </w:p>
          <w:p w:rsidR="0054286C" w:rsidRPr="008D49B1" w:rsidRDefault="0054286C" w:rsidP="00587678">
            <w:pPr>
              <w:tabs>
                <w:tab w:val="left" w:pos="281"/>
              </w:tabs>
              <w:ind w:left="281" w:right="140" w:hanging="284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8D49B1">
              <w:rPr>
                <w:rFonts w:ascii="TH SarabunPSK" w:eastAsia="Times New Roman" w:hAnsi="TH SarabunPSK" w:cs="TH SarabunPSK" w:hint="cs"/>
                <w:cs/>
              </w:rPr>
              <w:t>4.</w:t>
            </w:r>
            <w:r w:rsidRPr="008D49B1">
              <w:rPr>
                <w:rFonts w:ascii="TH SarabunPSK" w:eastAsia="Times New Roman" w:hAnsi="TH SarabunPSK" w:cs="TH SarabunPSK"/>
                <w:cs/>
              </w:rPr>
              <w:tab/>
              <w:t>ข้อมูลการรังวัดแปลงที่ดินที่ออกโฉนดที่ดินที่อยู่ในระบบ</w:t>
            </w:r>
            <w:proofErr w:type="spellStart"/>
            <w:r w:rsidRPr="008D49B1">
              <w:rPr>
                <w:rFonts w:ascii="TH SarabunPSK" w:eastAsia="Times New Roman" w:hAnsi="TH SarabunPSK" w:cs="TH SarabunPSK"/>
                <w:cs/>
              </w:rPr>
              <w:t>ดิจิทัล</w:t>
            </w:r>
            <w:proofErr w:type="spellEnd"/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และรองรับการเชื่อมต่อกับระบบของหน่วยงานต่างๆ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สามารถนำไปใช้ให้บริการแก่หน่วยงาน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="00587678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ที่เกี่ยวข้อง</w:t>
            </w:r>
          </w:p>
          <w:p w:rsidR="0054286C" w:rsidRPr="00613393" w:rsidRDefault="0054286C" w:rsidP="00587678">
            <w:pPr>
              <w:ind w:left="281" w:right="140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8D49B1">
              <w:rPr>
                <w:rFonts w:ascii="TH SarabunPSK" w:eastAsia="Times New Roman" w:hAnsi="TH SarabunPSK" w:cs="TH SarabunPSK" w:hint="cs"/>
                <w:cs/>
              </w:rPr>
              <w:t>5.</w:t>
            </w:r>
            <w:r w:rsidRPr="008D49B1">
              <w:rPr>
                <w:rFonts w:ascii="TH SarabunPSK" w:eastAsia="Times New Roman" w:hAnsi="TH SarabunPSK" w:cs="TH SarabunPSK"/>
                <w:cs/>
              </w:rPr>
              <w:tab/>
            </w:r>
            <w:r w:rsidRPr="005B374D">
              <w:rPr>
                <w:rFonts w:ascii="TH SarabunPSK" w:eastAsia="Times New Roman" w:hAnsi="TH SarabunPSK" w:cs="TH SarabunPSK"/>
                <w:spacing w:val="-4"/>
                <w:cs/>
              </w:rPr>
              <w:t>ใช้ผลการอ่านแปล</w:t>
            </w:r>
            <w:r w:rsidRPr="005B374D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5B374D">
              <w:rPr>
                <w:rFonts w:ascii="TH SarabunPSK" w:eastAsia="Times New Roman" w:hAnsi="TH SarabunPSK" w:cs="TH SarabunPSK"/>
                <w:spacing w:val="-4"/>
                <w:cs/>
              </w:rPr>
              <w:t>และตีความภาพถ่ายทางอากาศ</w:t>
            </w:r>
            <w:r w:rsidRPr="005B374D">
              <w:rPr>
                <w:rFonts w:ascii="TH SarabunPSK" w:eastAsia="Times New Roman" w:hAnsi="TH SarabunPSK" w:cs="TH SarabunPSK"/>
                <w:spacing w:val="-4"/>
              </w:rPr>
              <w:t xml:space="preserve"> </w:t>
            </w:r>
            <w:r w:rsidRPr="005B374D">
              <w:rPr>
                <w:rFonts w:ascii="TH SarabunPSK" w:eastAsia="Times New Roman" w:hAnsi="TH SarabunPSK" w:cs="TH SarabunPSK"/>
                <w:spacing w:val="-4"/>
                <w:cs/>
              </w:rPr>
              <w:t>ประกอบการตรวจสอบพิสูจน์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สิทธิการครอบครองที่ดิน</w:t>
            </w:r>
            <w:r w:rsidRPr="008D49B1">
              <w:rPr>
                <w:rFonts w:ascii="TH SarabunPSK" w:eastAsia="Times New Roman" w:hAnsi="TH SarabunPSK" w:cs="TH SarabunPSK"/>
              </w:rPr>
              <w:t xml:space="preserve"> </w:t>
            </w:r>
            <w:r w:rsidRPr="008D49B1">
              <w:rPr>
                <w:rFonts w:ascii="TH SarabunPSK" w:eastAsia="Times New Roman" w:hAnsi="TH SarabunPSK" w:cs="TH SarabunPSK"/>
                <w:cs/>
              </w:rPr>
              <w:t>และแก้ไขปัญหากรณีพิพาทในที่ดินของรัฐและเอกชน</w:t>
            </w:r>
          </w:p>
        </w:tc>
      </w:tr>
      <w:tr w:rsidR="00E76245" w:rsidRPr="00613393" w:rsidTr="00672827">
        <w:trPr>
          <w:trHeight w:val="80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6245" w:rsidRPr="0054286C" w:rsidRDefault="00E76245" w:rsidP="00356794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6245" w:rsidRPr="0054286C" w:rsidRDefault="00E76245" w:rsidP="00356794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54286C" w:rsidRPr="00613393" w:rsidTr="00672827">
        <w:trPr>
          <w:trHeight w:val="495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54286C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การติดตามประเมินผล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Default="0054286C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37C3E">
              <w:rPr>
                <w:rFonts w:ascii="TH SarabunPSK" w:eastAsia="Times New Roman" w:hAnsi="TH SarabunPSK" w:cs="TH SarabunPSK" w:hint="cs"/>
                <w:cs/>
              </w:rPr>
              <w:t>1.</w:t>
            </w:r>
            <w:r w:rsidRPr="00637C3E">
              <w:rPr>
                <w:rFonts w:ascii="TH SarabunPSK" w:eastAsia="Times New Roman" w:hAnsi="TH SarabunPSK" w:cs="TH SarabunPSK"/>
                <w:cs/>
              </w:rPr>
              <w:tab/>
              <w:t>กำกับ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ติดตามผล</w:t>
            </w:r>
            <w:r w:rsidR="005D3D9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โดยหน่วยงานที่รับผิดชอบการดำเนินงาน จัดทีมออกติดตามประเมินผลการปฏิบัติงานในพื้นที่ดำเนินการ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โดย</w:t>
            </w:r>
          </w:p>
          <w:p w:rsidR="0054286C" w:rsidRDefault="0054286C" w:rsidP="001E5025">
            <w:pPr>
              <w:ind w:left="788" w:hanging="227"/>
              <w:jc w:val="thaiDistribute"/>
              <w:rPr>
                <w:rFonts w:ascii="TH SarabunPSK" w:eastAsia="Times New Roman" w:hAnsi="TH SarabunPSK" w:cs="TH SarabunPSK"/>
              </w:rPr>
            </w:pPr>
            <w:r w:rsidRPr="00637C3E">
              <w:rPr>
                <w:rFonts w:ascii="TH SarabunPSK" w:eastAsia="Times New Roman" w:hAnsi="TH SarabunPSK" w:cs="TH SarabunPSK" w:hint="cs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ศูนย์อำนวยการเดินสำรวจฯ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จัดทำรายงานผลการดำเนินการ พร้อมสรุป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Pr="00637C3E">
              <w:rPr>
                <w:rFonts w:ascii="TH SarabunPSK" w:eastAsia="Times New Roman" w:hAnsi="TH SarabunPSK" w:cs="TH SarabunPSK" w:hint="cs"/>
                <w:cs/>
              </w:rPr>
              <w:t>ปั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ญหาอุปสรรค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 xml:space="preserve">รายงานกรมที่ดินภายในวันที่ </w:t>
            </w:r>
            <w:r w:rsidRPr="00637C3E">
              <w:rPr>
                <w:rFonts w:ascii="TH SarabunPSK" w:eastAsia="Times New Roman" w:hAnsi="TH SarabunPSK" w:cs="TH SarabunPSK"/>
              </w:rPr>
              <w:t xml:space="preserve">5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ของทุกเดือน เพื่อเป็น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     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ข้อมูลในการติดตามและประเมินผลการปฏิบัติงานตามมาตรฐานที่กำหนด</w:t>
            </w:r>
          </w:p>
          <w:p w:rsidR="0054286C" w:rsidRDefault="0054286C" w:rsidP="001E5025">
            <w:pPr>
              <w:ind w:left="788" w:hanging="227"/>
              <w:jc w:val="thaiDistribute"/>
              <w:rPr>
                <w:rFonts w:ascii="TH SarabunPSK" w:eastAsia="Times New Roman" w:hAnsi="TH SarabunPSK" w:cs="TH SarabunPSK"/>
              </w:rPr>
            </w:pPr>
            <w:r w:rsidRPr="00637C3E">
              <w:rPr>
                <w:rFonts w:ascii="TH SarabunPSK" w:eastAsia="Times New Roman" w:hAnsi="TH SarabunPSK" w:cs="TH SarabunPSK" w:hint="cs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637C3E">
              <w:rPr>
                <w:rFonts w:ascii="TH SarabunPSK" w:eastAsia="Times New Roman" w:hAnsi="TH SarabunPSK" w:cs="TH SarabunPSK"/>
                <w:spacing w:val="-4"/>
                <w:cs/>
              </w:rPr>
              <w:t>จัดให้มีการประชุม</w:t>
            </w:r>
            <w:r w:rsidRPr="00637C3E">
              <w:rPr>
                <w:rFonts w:ascii="TH SarabunPSK" w:eastAsia="Times New Roman" w:hAnsi="TH SarabunPSK" w:cs="TH SarabunPSK"/>
                <w:spacing w:val="-4"/>
              </w:rPr>
              <w:t>/</w:t>
            </w:r>
            <w:r w:rsidRPr="00637C3E">
              <w:rPr>
                <w:rFonts w:ascii="TH SarabunPSK" w:eastAsia="Times New Roman" w:hAnsi="TH SarabunPSK" w:cs="TH SarabunPSK"/>
                <w:spacing w:val="-4"/>
                <w:cs/>
              </w:rPr>
              <w:t>ฝึกอบรม/การประชุมสัมมนาเชิงปฏิบัติการเจ้าพนักงาน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ที่ดินจังหวัด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เจ้าพนักงานที่ดินจังหวัดสาขา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07782A">
              <w:rPr>
                <w:rFonts w:ascii="TH SarabunPSK" w:eastAsia="Times New Roman" w:hAnsi="TH SarabunPSK" w:cs="TH SarabunPSK"/>
                <w:spacing w:val="-14"/>
                <w:cs/>
              </w:rPr>
              <w:t>เจ้าพนักงานที่ดินหัวหน้าส่วนแยก</w:t>
            </w:r>
            <w:r w:rsidRPr="00637C3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ผู้อำนวยการศูนย์เดินสำรวจฯ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ผู้กำกับการเดินสำรวจ</w:t>
            </w:r>
            <w:r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ผู้กำกับการรังวัด</w:t>
            </w:r>
            <w:r w:rsidRPr="00637C3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เจ้าหน้าที่ปฏิบัติงาน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ระหว่างการดำเนินงานโครงการเป็</w:t>
            </w:r>
            <w:r w:rsidRPr="00637C3E">
              <w:rPr>
                <w:rFonts w:ascii="TH SarabunPSK" w:eastAsia="Times New Roman" w:hAnsi="TH SarabunPSK" w:cs="TH SarabunPSK" w:hint="cs"/>
                <w:cs/>
              </w:rPr>
              <w:t>น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ระยะ</w:t>
            </w:r>
          </w:p>
          <w:p w:rsidR="0054286C" w:rsidRDefault="0054286C" w:rsidP="001E5025">
            <w:pPr>
              <w:ind w:left="788" w:hanging="227"/>
              <w:jc w:val="thaiDistribute"/>
              <w:rPr>
                <w:rFonts w:ascii="TH SarabunPSK" w:eastAsia="Times New Roman" w:hAnsi="TH SarabunPSK" w:cs="TH SarabunPSK"/>
              </w:rPr>
            </w:pPr>
            <w:r w:rsidRPr="00637C3E">
              <w:rPr>
                <w:rFonts w:ascii="TH SarabunPSK" w:eastAsia="Times New Roman" w:hAnsi="TH SarabunPSK" w:cs="TH SarabunPSK" w:hint="cs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จัดให้มีคณะตรวจติดตามจากส่วนกลาง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เพื่อติดตามงานในพื้นที่ พร้อมให้คำปรึกษา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แนะนำการปฏิบัติงาน เป็นประจำอย่างต่อเนื่อง</w:t>
            </w:r>
          </w:p>
          <w:p w:rsidR="0054286C" w:rsidRDefault="0054286C" w:rsidP="0054286C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37C3E">
              <w:rPr>
                <w:rFonts w:ascii="TH SarabunPSK" w:eastAsia="Times New Roman" w:hAnsi="TH SarabunPSK" w:cs="TH SarabunPSK" w:hint="cs"/>
                <w:cs/>
              </w:rPr>
              <w:t>2.</w:t>
            </w:r>
            <w:r w:rsidRPr="00637C3E">
              <w:rPr>
                <w:rFonts w:ascii="TH SarabunPSK" w:eastAsia="Times New Roman" w:hAnsi="TH SarabunPSK" w:cs="TH SarabunPSK"/>
                <w:cs/>
              </w:rPr>
              <w:tab/>
              <w:t>กำกับ ติดตาม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โดยผู้บริหารกรม ผู้ตรวจราชการกรมที่ดิน ออกไปติดตามรับฟัง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รายงานและให้คำแนะนำการดำเนินงานในพื้นที่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และมีการติดตามประเมินผล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โดยกองแผนงาน</w:t>
            </w:r>
            <w:r w:rsidRPr="00637C3E">
              <w:rPr>
                <w:rFonts w:ascii="TH SarabunPSK" w:eastAsia="Times New Roman" w:hAnsi="TH SarabunPSK" w:cs="TH SarabunPSK"/>
              </w:rPr>
              <w:t xml:space="preserve">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จากแบบรายงานที่กำหนดขึ้น นำข้อมูลรายงานไปใช้วิเคราะห์ประเมินผลการบรรลุเป้าหมายของงาน/โครงการตามที่กำหนดในแผนและ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        </w:t>
            </w:r>
            <w:r w:rsidRPr="00637C3E">
              <w:rPr>
                <w:rFonts w:ascii="TH SarabunPSK" w:eastAsia="Times New Roman" w:hAnsi="TH SarabunPSK" w:cs="TH SarabunPSK"/>
                <w:cs/>
              </w:rPr>
              <w:t>รายงานผลต่อผู้บริหารแต่ละระดับ</w:t>
            </w:r>
          </w:p>
          <w:p w:rsidR="0054286C" w:rsidRPr="00637C3E" w:rsidRDefault="0054286C" w:rsidP="0054286C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A306E0">
              <w:rPr>
                <w:rFonts w:ascii="TH SarabunPSK" w:eastAsia="Times New Roman" w:hAnsi="TH SarabunPSK" w:cs="TH SarabunPSK"/>
              </w:rPr>
              <w:t>3.</w:t>
            </w:r>
            <w:r w:rsidRPr="00A306E0">
              <w:rPr>
                <w:rFonts w:ascii="TH SarabunPSK" w:eastAsia="Times New Roman" w:hAnsi="TH SarabunPSK" w:cs="TH SarabunPSK"/>
              </w:rPr>
              <w:tab/>
            </w:r>
            <w:r w:rsidRPr="00A306E0">
              <w:rPr>
                <w:rFonts w:ascii="TH SarabunPSK" w:eastAsia="Times New Roman" w:hAnsi="TH SarabunPSK" w:cs="TH SarabunPSK"/>
                <w:cs/>
              </w:rPr>
              <w:t>การประเมินวัดผลสำเร็จของการบรรลุผลตามวัตถุประสงค์ของแผน</w:t>
            </w:r>
            <w:r w:rsidRPr="00A306E0">
              <w:rPr>
                <w:rFonts w:ascii="TH SarabunPSK" w:eastAsia="Times New Roman" w:hAnsi="TH SarabunPSK" w:cs="TH SarabunPSK"/>
              </w:rPr>
              <w:t xml:space="preserve"> </w:t>
            </w:r>
            <w:r w:rsidRPr="00A306E0">
              <w:rPr>
                <w:rFonts w:ascii="TH SarabunPSK" w:eastAsia="Times New Roman" w:hAnsi="TH SarabunPSK" w:cs="TH SarabunPSK"/>
                <w:cs/>
              </w:rPr>
              <w:t>เพื่อนำไป</w:t>
            </w:r>
            <w:r w:rsidRPr="00A306E0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      </w:t>
            </w:r>
            <w:r w:rsidRPr="00A306E0">
              <w:rPr>
                <w:rFonts w:ascii="TH SarabunPSK" w:eastAsia="Times New Roman" w:hAnsi="TH SarabunPSK" w:cs="TH SarabunPSK"/>
                <w:cs/>
              </w:rPr>
              <w:t>ใช้เป็นข้อมูลการทบทวนผลการปฏิบัติงาน</w:t>
            </w:r>
            <w:r w:rsidRPr="00A306E0">
              <w:rPr>
                <w:rFonts w:ascii="TH SarabunPSK" w:eastAsia="Times New Roman" w:hAnsi="TH SarabunPSK" w:cs="TH SarabunPSK"/>
              </w:rPr>
              <w:t xml:space="preserve"> </w:t>
            </w:r>
            <w:r w:rsidRPr="00A306E0">
              <w:rPr>
                <w:rFonts w:ascii="TH SarabunPSK" w:eastAsia="Times New Roman" w:hAnsi="TH SarabunPSK" w:cs="TH SarabunPSK"/>
                <w:cs/>
              </w:rPr>
              <w:t>โดยกองแผนงานและสำนัก/กอง</w:t>
            </w:r>
            <w:r w:rsidRPr="00A306E0">
              <w:rPr>
                <w:rFonts w:ascii="TH SarabunPSK" w:eastAsia="Times New Roman" w:hAnsi="TH SarabunPSK" w:cs="TH SarabunPSK" w:hint="cs"/>
                <w:cs/>
              </w:rPr>
              <w:t xml:space="preserve">          </w:t>
            </w:r>
            <w:r w:rsidR="00F953DE">
              <w:rPr>
                <w:rFonts w:ascii="TH SarabunPSK" w:eastAsia="Times New Roman" w:hAnsi="TH SarabunPSK" w:cs="TH SarabunPSK" w:hint="cs"/>
                <w:cs/>
              </w:rPr>
              <w:t xml:space="preserve">           </w:t>
            </w:r>
            <w:r w:rsidRPr="00A306E0">
              <w:rPr>
                <w:rFonts w:ascii="TH SarabunPSK" w:eastAsia="Times New Roman" w:hAnsi="TH SarabunPSK" w:cs="TH SarabunPSK"/>
                <w:cs/>
              </w:rPr>
              <w:t>ที่รับผิดชอบร่วมกันออกแบบระบบการประเมินผล</w:t>
            </w:r>
            <w:r w:rsidRPr="00A306E0">
              <w:rPr>
                <w:rFonts w:ascii="TH SarabunPSK" w:eastAsia="Times New Roman" w:hAnsi="TH SarabunPSK" w:cs="TH SarabunPSK"/>
              </w:rPr>
              <w:t xml:space="preserve"> </w:t>
            </w:r>
            <w:r w:rsidRPr="00A306E0">
              <w:rPr>
                <w:rFonts w:ascii="TH SarabunPSK" w:eastAsia="Times New Roman" w:hAnsi="TH SarabunPSK" w:cs="TH SarabunPSK"/>
                <w:cs/>
              </w:rPr>
              <w:t>สรุปรายงานผู้บริหาร</w:t>
            </w:r>
          </w:p>
        </w:tc>
      </w:tr>
      <w:tr w:rsidR="001756AB" w:rsidRPr="00613393" w:rsidTr="00672827">
        <w:trPr>
          <w:trHeight w:val="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1756AB" w:rsidRDefault="001756AB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1756AB" w:rsidRDefault="001756AB" w:rsidP="001E5025">
            <w:pPr>
              <w:tabs>
                <w:tab w:val="left" w:pos="281"/>
              </w:tabs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1756AB" w:rsidRDefault="001756AB" w:rsidP="00356794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54286C" w:rsidRPr="00613393" w:rsidTr="00672827">
        <w:trPr>
          <w:trHeight w:val="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1756AB" w:rsidRDefault="0054286C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1756AB" w:rsidRDefault="0054286C" w:rsidP="001E5025">
            <w:pPr>
              <w:tabs>
                <w:tab w:val="left" w:pos="281"/>
              </w:tabs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1756AB" w:rsidRDefault="0054286C" w:rsidP="00356794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  <w:tr w:rsidR="001756AB" w:rsidRPr="00613393" w:rsidTr="00672827">
        <w:trPr>
          <w:trHeight w:val="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1756AB" w:rsidRDefault="001756AB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1756AB" w:rsidRDefault="001756AB" w:rsidP="001E5025">
            <w:pPr>
              <w:tabs>
                <w:tab w:val="left" w:pos="281"/>
              </w:tabs>
              <w:ind w:left="281" w:hanging="281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56AB" w:rsidRPr="001756AB" w:rsidRDefault="001756AB" w:rsidP="00356794">
            <w:pPr>
              <w:tabs>
                <w:tab w:val="left" w:pos="281"/>
              </w:tabs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</w:tr>
    </w:tbl>
    <w:p w:rsidR="001663ED" w:rsidRDefault="001663ED"/>
    <w:p w:rsidR="001663ED" w:rsidRDefault="001663ED"/>
    <w:p w:rsidR="001663ED" w:rsidRDefault="001663ED"/>
    <w:p w:rsidR="001663ED" w:rsidRDefault="001663ED"/>
    <w:p w:rsidR="001663ED" w:rsidRDefault="001663ED"/>
    <w:p w:rsidR="001663ED" w:rsidRDefault="001663ED"/>
    <w:p w:rsidR="001663ED" w:rsidRDefault="001663ED"/>
    <w:p w:rsidR="001663ED" w:rsidRDefault="001663ED"/>
    <w:tbl>
      <w:tblPr>
        <w:tblW w:w="10065" w:type="dxa"/>
        <w:tblInd w:w="108" w:type="dxa"/>
        <w:tblLook w:val="04A0"/>
      </w:tblPr>
      <w:tblGrid>
        <w:gridCol w:w="2872"/>
        <w:gridCol w:w="7193"/>
      </w:tblGrid>
      <w:tr w:rsidR="0054286C" w:rsidRPr="00613393" w:rsidTr="00672827">
        <w:trPr>
          <w:trHeight w:val="730"/>
        </w:trPr>
        <w:tc>
          <w:tcPr>
            <w:tcW w:w="2872" w:type="dxa"/>
            <w:shd w:val="clear" w:color="auto" w:fill="DBE5F1" w:themeFill="accent1" w:themeFillTint="33"/>
            <w:noWrap/>
          </w:tcPr>
          <w:p w:rsidR="0054286C" w:rsidRPr="00613393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</w:rPr>
              <w:t>o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กลยุทธ์ที่ </w:t>
            </w:r>
            <w:r w:rsidR="001756AB">
              <w:rPr>
                <w:rFonts w:ascii="TH SarabunPSK" w:eastAsia="Times New Roman" w:hAnsi="TH SarabunPSK" w:cs="TH SarabunPSK" w:hint="cs"/>
                <w:b/>
                <w:bCs/>
                <w:cs/>
              </w:rPr>
              <w:t>2.1.1</w:t>
            </w:r>
          </w:p>
        </w:tc>
        <w:tc>
          <w:tcPr>
            <w:tcW w:w="7193" w:type="dxa"/>
            <w:shd w:val="clear" w:color="auto" w:fill="DBE5F1" w:themeFill="accent1" w:themeFillTint="33"/>
            <w:noWrap/>
          </w:tcPr>
          <w:p w:rsidR="0054286C" w:rsidRPr="00613393" w:rsidRDefault="0054286C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เร่งรัด</w:t>
            </w: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และพัฒนาระบบการบริหารจัดการการออกโฉนดที่ดินให้ครอบคลุม              ทั่วประเทศ เพื่อรองรับนโยบายการจัด</w:t>
            </w:r>
            <w:r w:rsidR="00436A38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</w:t>
            </w: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พื้นที่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Zoning </w:t>
            </w: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ของประเทศ</w:t>
            </w:r>
          </w:p>
        </w:tc>
      </w:tr>
      <w:tr w:rsidR="00597A0E" w:rsidRPr="00613393" w:rsidTr="00672827">
        <w:trPr>
          <w:trHeight w:val="88"/>
        </w:trPr>
        <w:tc>
          <w:tcPr>
            <w:tcW w:w="28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597A0E" w:rsidRPr="001756AB" w:rsidRDefault="00597A0E" w:rsidP="00356794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597A0E" w:rsidRPr="001756AB" w:rsidRDefault="00597A0E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54286C" w:rsidRPr="00613393" w:rsidTr="00672827">
        <w:trPr>
          <w:trHeight w:val="80"/>
        </w:trPr>
        <w:tc>
          <w:tcPr>
            <w:tcW w:w="2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1756AB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1756AB" w:rsidRDefault="0054286C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54286C" w:rsidRPr="00613393" w:rsidTr="00672827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597A0E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597A0E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597A0E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597A0E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 xml:space="preserve">กิจกรรมหลัก </w:t>
            </w:r>
            <w:r w:rsidRPr="00597A0E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1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222F94" w:rsidRDefault="0001345C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C00000"/>
                <w:spacing w:val="-16"/>
                <w:sz w:val="34"/>
                <w:szCs w:val="34"/>
              </w:rPr>
            </w:pPr>
            <w:r w:rsidRPr="00222F94">
              <w:rPr>
                <w:rFonts w:ascii="TH SarabunPSK" w:eastAsia="Times New Roman" w:hAnsi="TH SarabunPSK" w:cs="TH SarabunPSK" w:hint="cs"/>
                <w:b/>
                <w:bCs/>
                <w:color w:val="C00000"/>
                <w:spacing w:val="-16"/>
                <w:sz w:val="34"/>
                <w:szCs w:val="34"/>
                <w:cs/>
              </w:rPr>
              <w:t>เดินสำ</w:t>
            </w:r>
            <w:r w:rsidR="00B34C81" w:rsidRPr="00222F94">
              <w:rPr>
                <w:rFonts w:ascii="TH SarabunPSK" w:eastAsia="Times New Roman" w:hAnsi="TH SarabunPSK" w:cs="TH SarabunPSK" w:hint="cs"/>
                <w:b/>
                <w:bCs/>
                <w:color w:val="C00000"/>
                <w:spacing w:val="-16"/>
                <w:sz w:val="34"/>
                <w:szCs w:val="34"/>
                <w:cs/>
              </w:rPr>
              <w:t>รวจออกโฉนดที่ดินเพื่อเสริมสร้างความมั่นคงในพื้นที่ 3 จังหวัดชายแดนภาคใต้</w:t>
            </w:r>
          </w:p>
        </w:tc>
      </w:tr>
      <w:tr w:rsidR="00EE79D1" w:rsidRPr="00613393" w:rsidTr="00672827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79D1" w:rsidRPr="00597A0E" w:rsidRDefault="00EE79D1" w:rsidP="00356794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79D1" w:rsidRPr="00EE79D1" w:rsidRDefault="00EE79D1" w:rsidP="00356794">
            <w:pPr>
              <w:jc w:val="thaiDistribute"/>
              <w:rPr>
                <w:rFonts w:ascii="TH SarabunPSK" w:eastAsia="Times New Roman" w:hAnsi="TH SarabunPSK" w:cs="TH SarabunPSK"/>
                <w:color w:val="C00000"/>
                <w:spacing w:val="-18"/>
                <w:cs/>
              </w:rPr>
            </w:pPr>
            <w:r w:rsidRPr="00EE79D1">
              <w:rPr>
                <w:rFonts w:ascii="TH SarabunPSK" w:eastAsia="Times New Roman" w:hAnsi="TH SarabunPSK" w:cs="TH SarabunPSK" w:hint="cs"/>
                <w:color w:val="C00000"/>
                <w:spacing w:val="-18"/>
                <w:cs/>
              </w:rPr>
              <w:t>(ภายใต้โครงการเดินสำรวจออกโฉนดที่ดินเพื่อเสริมสร้างความมั่นคงในพื้นที่ 3 จังหวัดชายแดนใต้)</w:t>
            </w:r>
          </w:p>
        </w:tc>
      </w:tr>
      <w:tr w:rsidR="0054286C" w:rsidRPr="00613393" w:rsidTr="00672827">
        <w:trPr>
          <w:trHeight w:val="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597A0E" w:rsidRDefault="0054286C" w:rsidP="00356794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597A0E" w:rsidRDefault="0054286C" w:rsidP="00356794">
            <w:pPr>
              <w:tabs>
                <w:tab w:val="left" w:pos="139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54286C" w:rsidRPr="00613393" w:rsidTr="00672827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0E6F92" w:rsidRDefault="0054286C" w:rsidP="003567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E6F9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กระบวนงาน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Default="0054286C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0E6F92">
              <w:rPr>
                <w:rFonts w:ascii="TH SarabunPSK" w:eastAsia="Times New Roman" w:hAnsi="TH SarabunPSK" w:cs="TH SarabunPSK" w:hint="cs"/>
                <w:cs/>
              </w:rPr>
              <w:t>เดินสำรวจออกหนังสือแสด</w:t>
            </w:r>
            <w:r w:rsidR="00597A0E">
              <w:rPr>
                <w:rFonts w:ascii="TH SarabunPSK" w:eastAsia="Times New Roman" w:hAnsi="TH SarabunPSK" w:cs="TH SarabunPSK" w:hint="cs"/>
                <w:cs/>
              </w:rPr>
              <w:t xml:space="preserve">งสิทธิในที่ดินในบริเวณพื้นที่ 3 </w:t>
            </w:r>
            <w:r w:rsidRPr="000E6F92">
              <w:rPr>
                <w:rFonts w:ascii="TH SarabunPSK" w:eastAsia="Times New Roman" w:hAnsi="TH SarabunPSK" w:cs="TH SarabunPSK" w:hint="cs"/>
                <w:cs/>
              </w:rPr>
              <w:t>จังหวัดชายแดนภาคใต้</w:t>
            </w:r>
          </w:p>
          <w:p w:rsidR="00597A0E" w:rsidRDefault="00597A0E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(จังหวัดปัตตานี ยะลา นราธิวาส)</w:t>
            </w:r>
            <w:r w:rsidR="0054286C" w:rsidRPr="000E6F9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EE79D1">
              <w:rPr>
                <w:rFonts w:ascii="TH SarabunPSK" w:eastAsia="Times New Roman" w:hAnsi="TH SarabunPSK" w:cs="TH SarabunPSK" w:hint="cs"/>
                <w:cs/>
              </w:rPr>
              <w:t>ใน</w:t>
            </w:r>
            <w:r w:rsidR="0054286C" w:rsidRPr="000E6F92">
              <w:rPr>
                <w:rFonts w:ascii="TH SarabunPSK" w:eastAsia="Times New Roman" w:hAnsi="TH SarabunPSK" w:cs="TH SarabunPSK" w:hint="cs"/>
                <w:cs/>
              </w:rPr>
              <w:t>พื้นที่</w:t>
            </w:r>
            <w:r w:rsidR="00EE79D1">
              <w:rPr>
                <w:rFonts w:ascii="TH SarabunPSK" w:eastAsia="Times New Roman" w:hAnsi="TH SarabunPSK" w:cs="TH SarabunPSK" w:hint="cs"/>
                <w:cs/>
              </w:rPr>
              <w:t>บริเวณ</w:t>
            </w:r>
            <w:r w:rsidR="0054286C" w:rsidRPr="000E6F92">
              <w:rPr>
                <w:rFonts w:ascii="TH SarabunPSK" w:eastAsia="Times New Roman" w:hAnsi="TH SarabunPSK" w:cs="TH SarabunPSK" w:hint="cs"/>
                <w:cs/>
              </w:rPr>
              <w:t>นอกเขตอุทยานแห่งชาติ</w:t>
            </w:r>
          </w:p>
          <w:p w:rsidR="0054286C" w:rsidRPr="000E6F92" w:rsidRDefault="0054286C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proofErr w:type="spellStart"/>
            <w:r w:rsidRPr="000E6F92">
              <w:rPr>
                <w:rFonts w:ascii="TH SarabunPSK" w:eastAsia="Times New Roman" w:hAnsi="TH SarabunPSK" w:cs="TH SarabunPSK" w:hint="cs"/>
                <w:cs/>
              </w:rPr>
              <w:t>บู</w:t>
            </w:r>
            <w:proofErr w:type="spellEnd"/>
            <w:r w:rsidRPr="000E6F92">
              <w:rPr>
                <w:rFonts w:ascii="TH SarabunPSK" w:eastAsia="Times New Roman" w:hAnsi="TH SarabunPSK" w:cs="TH SarabunPSK" w:hint="cs"/>
                <w:cs/>
              </w:rPr>
              <w:t>โด - สุ</w:t>
            </w:r>
            <w:proofErr w:type="spellStart"/>
            <w:r w:rsidRPr="000E6F92">
              <w:rPr>
                <w:rFonts w:ascii="TH SarabunPSK" w:eastAsia="Times New Roman" w:hAnsi="TH SarabunPSK" w:cs="TH SarabunPSK" w:hint="cs"/>
                <w:cs/>
              </w:rPr>
              <w:t>ไหง</w:t>
            </w:r>
            <w:proofErr w:type="spellEnd"/>
            <w:r w:rsidRPr="000E6F92">
              <w:rPr>
                <w:rFonts w:ascii="TH SarabunPSK" w:eastAsia="Times New Roman" w:hAnsi="TH SarabunPSK" w:cs="TH SarabunPSK" w:hint="cs"/>
                <w:cs/>
              </w:rPr>
              <w:t xml:space="preserve">ปาดี </w:t>
            </w:r>
            <w:r w:rsidR="00EE79D1">
              <w:rPr>
                <w:rFonts w:ascii="TH SarabunPSK" w:eastAsia="Times New Roman" w:hAnsi="TH SarabunPSK" w:cs="TH SarabunPSK" w:hint="cs"/>
                <w:cs/>
              </w:rPr>
              <w:t>และพื้นที่โดยรอบรัศมี 2 กิโลเมตร นอกอุทยานฯ</w:t>
            </w:r>
          </w:p>
        </w:tc>
      </w:tr>
      <w:tr w:rsidR="0054286C" w:rsidRPr="00613393" w:rsidTr="00672827">
        <w:trPr>
          <w:trHeight w:val="83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F12F00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F12F00" w:rsidRDefault="0054286C" w:rsidP="00356794">
            <w:pPr>
              <w:ind w:left="281" w:hanging="281"/>
              <w:rPr>
                <w:rFonts w:ascii="TH SarabunPSK" w:eastAsia="Times New Roman" w:hAnsi="TH SarabunPSK" w:cs="TH SarabunPSK"/>
                <w:sz w:val="4"/>
                <w:szCs w:val="4"/>
              </w:rPr>
            </w:pPr>
          </w:p>
        </w:tc>
      </w:tr>
      <w:tr w:rsidR="0054286C" w:rsidRPr="00613393" w:rsidTr="00672827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980D6C" w:rsidP="00356794">
            <w:pPr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จำนวนแปลง</w:t>
            </w:r>
            <w:r w:rsidR="0054286C" w:rsidRPr="00613393">
              <w:rPr>
                <w:rFonts w:ascii="TH SarabunPSK" w:eastAsia="Times New Roman" w:hAnsi="TH SarabunPSK" w:cs="TH SarabunPSK"/>
                <w:cs/>
              </w:rPr>
              <w:t xml:space="preserve">ที่เดินสำรวจออกโฉนดที่ดินให้แก่ประชาชน </w:t>
            </w:r>
            <w:r w:rsidR="0054286C">
              <w:rPr>
                <w:rFonts w:ascii="TH SarabunPSK" w:eastAsia="Times New Roman" w:hAnsi="TH SarabunPSK" w:cs="TH SarabunPSK"/>
              </w:rPr>
              <w:t>15</w:t>
            </w:r>
            <w:r w:rsidR="004C63D3">
              <w:rPr>
                <w:rFonts w:ascii="TH SarabunPSK" w:eastAsia="Times New Roman" w:hAnsi="TH SarabunPSK" w:cs="TH SarabunPSK" w:hint="cs"/>
                <w:cs/>
              </w:rPr>
              <w:t>,00</w:t>
            </w:r>
            <w:r w:rsidR="0054286C">
              <w:rPr>
                <w:rFonts w:ascii="TH SarabunPSK" w:eastAsia="Times New Roman" w:hAnsi="TH SarabunPSK" w:cs="TH SarabunPSK" w:hint="cs"/>
                <w:cs/>
              </w:rPr>
              <w:t>0</w:t>
            </w:r>
            <w:r w:rsidR="0054286C"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="0054286C" w:rsidRPr="00613393">
              <w:rPr>
                <w:rFonts w:ascii="TH SarabunPSK" w:eastAsia="Times New Roman" w:hAnsi="TH SarabunPSK" w:cs="TH SarabunPSK"/>
                <w:cs/>
              </w:rPr>
              <w:t>แปลง</w:t>
            </w:r>
          </w:p>
        </w:tc>
      </w:tr>
      <w:tr w:rsidR="0054286C" w:rsidRPr="00613393" w:rsidTr="00672827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  <w:p w:rsidR="00F62065" w:rsidRDefault="00F62065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F62065" w:rsidRDefault="00F62065" w:rsidP="00F6206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</w:p>
          <w:p w:rsidR="00F62065" w:rsidRPr="00613393" w:rsidRDefault="00F62065" w:rsidP="00F6206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Default="00F62065" w:rsidP="00F62065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ประชาชนที่ได้รับการออกโฉนดที่ดินมีความพึงพอใจในการให้ความเสมอภาคและความรู้สึกมั่นคงในการถือครองที่ดิน </w:t>
            </w:r>
            <w:r w:rsidR="004C63D3">
              <w:rPr>
                <w:rFonts w:ascii="TH SarabunPSK" w:eastAsia="Times New Roman" w:hAnsi="TH SarabunPSK" w:cs="TH SarabunPSK" w:hint="cs"/>
                <w:cs/>
              </w:rPr>
              <w:t xml:space="preserve">ไม่น้อยกว่า ร้อยละ </w:t>
            </w:r>
            <w:r>
              <w:rPr>
                <w:rFonts w:ascii="TH SarabunPSK" w:eastAsia="Times New Roman" w:hAnsi="TH SarabunPSK" w:cs="TH SarabunPSK" w:hint="cs"/>
                <w:cs/>
              </w:rPr>
              <w:t>80</w:t>
            </w:r>
          </w:p>
          <w:p w:rsidR="00F62065" w:rsidRDefault="00F62065" w:rsidP="00F62065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ระยะเวลาการดำเนินงานแล้วเสร็จตามแผนงานที่กำหนด</w:t>
            </w:r>
            <w:r w:rsidR="003F218F">
              <w:rPr>
                <w:rFonts w:ascii="TH SarabunPSK" w:eastAsia="Times New Roman" w:hAnsi="TH SarabunPSK" w:cs="TH SarabunPSK" w:hint="cs"/>
                <w:cs/>
              </w:rPr>
              <w:t>ไว้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F62065" w:rsidRPr="00613393" w:rsidRDefault="00F62065" w:rsidP="00F62065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ค่าใช้จ่ายอยู่ภายในเงินงบประมาณที่ได้รับ ร้อยละ 100</w:t>
            </w:r>
          </w:p>
        </w:tc>
      </w:tr>
      <w:tr w:rsidR="0054286C" w:rsidRPr="00613393" w:rsidTr="00672827">
        <w:trPr>
          <w:trHeight w:val="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F12F00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F12F00" w:rsidRDefault="0054286C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4"/>
                <w:szCs w:val="4"/>
                <w:cs/>
              </w:rPr>
            </w:pPr>
          </w:p>
        </w:tc>
      </w:tr>
      <w:tr w:rsidR="0054286C" w:rsidRPr="00613393" w:rsidTr="00672827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4E6499" w:rsidRDefault="00EE79D1" w:rsidP="00356794">
            <w:pPr>
              <w:jc w:val="thaiDistribute"/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4E6499">
              <w:rPr>
                <w:rFonts w:ascii="TH SarabunPSK" w:eastAsia="Times New Roman" w:hAnsi="TH SarabunPSK" w:cs="TH SarabunPSK" w:hint="cs"/>
                <w:color w:val="FF0000"/>
                <w:cs/>
              </w:rPr>
              <w:t>พื้นที่เป้าหมาย 3 จังหวัด 9 อำเภอ ได้แก่ อำเภอกระพ้อ จังหวัดปัตตานี อำเภอรามัน จังหวัดยะลา และอำเภอบาเจาะ ยี่งอ สุ</w:t>
            </w:r>
            <w:proofErr w:type="spellStart"/>
            <w:r w:rsidRPr="004E6499">
              <w:rPr>
                <w:rFonts w:ascii="TH SarabunPSK" w:eastAsia="Times New Roman" w:hAnsi="TH SarabunPSK" w:cs="TH SarabunPSK" w:hint="cs"/>
                <w:color w:val="FF0000"/>
                <w:cs/>
              </w:rPr>
              <w:t>ไหง</w:t>
            </w:r>
            <w:proofErr w:type="spellEnd"/>
            <w:r w:rsidRPr="004E649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ปาดี </w:t>
            </w:r>
            <w:proofErr w:type="spellStart"/>
            <w:r w:rsidRPr="004E6499">
              <w:rPr>
                <w:rFonts w:ascii="TH SarabunPSK" w:eastAsia="Times New Roman" w:hAnsi="TH SarabunPSK" w:cs="TH SarabunPSK" w:hint="cs"/>
                <w:color w:val="FF0000"/>
                <w:cs/>
              </w:rPr>
              <w:t>รือ</w:t>
            </w:r>
            <w:proofErr w:type="spellEnd"/>
            <w:r w:rsidRPr="004E6499">
              <w:rPr>
                <w:rFonts w:ascii="TH SarabunPSK" w:eastAsia="Times New Roman" w:hAnsi="TH SarabunPSK" w:cs="TH SarabunPSK" w:hint="cs"/>
                <w:color w:val="FF0000"/>
                <w:cs/>
              </w:rPr>
              <w:t>เสาะ ระแงะ เจาะไอร้อง สุ</w:t>
            </w:r>
            <w:proofErr w:type="spellStart"/>
            <w:r w:rsidRPr="004E6499">
              <w:rPr>
                <w:rFonts w:ascii="TH SarabunPSK" w:eastAsia="Times New Roman" w:hAnsi="TH SarabunPSK" w:cs="TH SarabunPSK" w:hint="cs"/>
                <w:color w:val="FF0000"/>
                <w:cs/>
              </w:rPr>
              <w:t>ค</w:t>
            </w:r>
            <w:r w:rsidR="002C7F10" w:rsidRPr="004E6499">
              <w:rPr>
                <w:rFonts w:ascii="TH SarabunPSK" w:eastAsia="Times New Roman" w:hAnsi="TH SarabunPSK" w:cs="TH SarabunPSK" w:hint="cs"/>
                <w:color w:val="FF0000"/>
                <w:cs/>
              </w:rPr>
              <w:t>ิ</w:t>
            </w:r>
            <w:r w:rsidRPr="004E6499">
              <w:rPr>
                <w:rFonts w:ascii="TH SarabunPSK" w:eastAsia="Times New Roman" w:hAnsi="TH SarabunPSK" w:cs="TH SarabunPSK" w:hint="cs"/>
                <w:color w:val="FF0000"/>
                <w:cs/>
              </w:rPr>
              <w:t>ริน</w:t>
            </w:r>
            <w:proofErr w:type="spellEnd"/>
            <w:r w:rsidRPr="004E649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จังหวัดนราธิวาส</w:t>
            </w:r>
          </w:p>
        </w:tc>
      </w:tr>
      <w:tr w:rsidR="0054286C" w:rsidRPr="00613393" w:rsidTr="00672827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083711">
            <w:pPr>
              <w:tabs>
                <w:tab w:val="left" w:pos="743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9C3777" w:rsidP="009C3777">
            <w:pPr>
              <w:tabs>
                <w:tab w:val="left" w:pos="139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54</w:t>
            </w:r>
            <w:r w:rsidR="00B34C81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709</w:t>
            </w:r>
            <w:r w:rsidR="00033FEC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9</w:t>
            </w:r>
            <w:r w:rsidR="00B34C81">
              <w:rPr>
                <w:rFonts w:ascii="TH SarabunPSK" w:eastAsia="Times New Roman" w:hAnsi="TH SarabunPSK" w:cs="TH SarabunPSK" w:hint="cs"/>
                <w:b/>
                <w:bCs/>
                <w:cs/>
              </w:rPr>
              <w:t>00</w:t>
            </w:r>
            <w:r w:rsidR="00222F9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AF062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   </w:t>
            </w:r>
            <w:r w:rsidR="0054286C"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54286C" w:rsidRPr="00613393" w:rsidTr="00672827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286C" w:rsidRPr="00613393" w:rsidRDefault="0054286C" w:rsidP="009C3777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 w:hint="cs"/>
                <w:cs/>
              </w:rPr>
              <w:tab/>
            </w:r>
            <w:r>
              <w:rPr>
                <w:rFonts w:ascii="TH SarabunPSK" w:eastAsia="Times New Roman" w:hAnsi="TH SarabunPSK" w:cs="TH SarabunPSK"/>
                <w:cs/>
              </w:rPr>
              <w:t>งบดำเนินงา</w:t>
            </w:r>
            <w:r>
              <w:rPr>
                <w:rFonts w:ascii="TH SarabunPSK" w:eastAsia="Times New Roman" w:hAnsi="TH SarabunPSK" w:cs="TH SarabunPSK" w:hint="cs"/>
                <w:cs/>
              </w:rPr>
              <w:t>น</w:t>
            </w:r>
            <w:r w:rsidR="00085644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 w:rsidR="00B34C81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AF062F">
              <w:rPr>
                <w:rFonts w:ascii="TH SarabunPSK" w:eastAsia="Times New Roman" w:hAnsi="TH SarabunPSK" w:cs="TH SarabunPSK" w:hint="cs"/>
                <w:cs/>
              </w:rPr>
              <w:t>5</w:t>
            </w:r>
            <w:r w:rsidR="009C3777">
              <w:rPr>
                <w:rFonts w:ascii="TH SarabunPSK" w:eastAsia="Times New Roman" w:hAnsi="TH SarabunPSK" w:cs="TH SarabunPSK" w:hint="cs"/>
                <w:cs/>
              </w:rPr>
              <w:t>4</w:t>
            </w:r>
            <w:r w:rsidR="00AF062F"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9C3777">
              <w:rPr>
                <w:rFonts w:ascii="TH SarabunPSK" w:eastAsia="Times New Roman" w:hAnsi="TH SarabunPSK" w:cs="TH SarabunPSK" w:hint="cs"/>
                <w:cs/>
              </w:rPr>
              <w:t>709</w:t>
            </w:r>
            <w:r w:rsidR="00AF062F">
              <w:rPr>
                <w:rFonts w:ascii="TH SarabunPSK" w:eastAsia="Times New Roman" w:hAnsi="TH SarabunPSK" w:cs="TH SarabunPSK" w:hint="cs"/>
                <w:cs/>
              </w:rPr>
              <w:t>,</w:t>
            </w:r>
            <w:r w:rsidR="009C3777">
              <w:rPr>
                <w:rFonts w:ascii="TH SarabunPSK" w:eastAsia="Times New Roman" w:hAnsi="TH SarabunPSK" w:cs="TH SarabunPSK" w:hint="cs"/>
                <w:cs/>
              </w:rPr>
              <w:t>9</w:t>
            </w:r>
            <w:r w:rsidR="00AF062F">
              <w:rPr>
                <w:rFonts w:ascii="TH SarabunPSK" w:eastAsia="Times New Roman" w:hAnsi="TH SarabunPSK" w:cs="TH SarabunPSK" w:hint="cs"/>
                <w:cs/>
              </w:rPr>
              <w:t xml:space="preserve">00     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597A0E" w:rsidRPr="00613393" w:rsidTr="00672827">
        <w:trPr>
          <w:trHeight w:val="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597A0E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597A0E" w:rsidRDefault="00597A0E" w:rsidP="00356794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597A0E" w:rsidRPr="00613393" w:rsidTr="00EE79D1">
        <w:trPr>
          <w:trHeight w:val="329"/>
        </w:trPr>
        <w:tc>
          <w:tcPr>
            <w:tcW w:w="28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97A0E" w:rsidRPr="00613393" w:rsidRDefault="00597A0E" w:rsidP="001E502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71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97A0E" w:rsidRPr="00613393" w:rsidRDefault="00597A0E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 w:hint="cs"/>
                <w:cs/>
              </w:rPr>
              <w:t>สำนักมาตรฐานการออกหนังสือสำคัญ</w:t>
            </w:r>
          </w:p>
        </w:tc>
      </w:tr>
      <w:tr w:rsidR="00597A0E" w:rsidRPr="00F12F00" w:rsidTr="00EE79D1">
        <w:trPr>
          <w:trHeight w:val="207"/>
        </w:trPr>
        <w:tc>
          <w:tcPr>
            <w:tcW w:w="2872" w:type="dxa"/>
            <w:shd w:val="clear" w:color="auto" w:fill="auto"/>
            <w:noWrap/>
          </w:tcPr>
          <w:p w:rsidR="00597A0E" w:rsidRPr="00EE79D1" w:rsidRDefault="00597A0E" w:rsidP="00F12F00">
            <w:pPr>
              <w:jc w:val="right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7193" w:type="dxa"/>
            <w:shd w:val="clear" w:color="auto" w:fill="auto"/>
            <w:noWrap/>
          </w:tcPr>
          <w:p w:rsidR="00597A0E" w:rsidRPr="00EE79D1" w:rsidRDefault="00597A0E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597A0E" w:rsidRPr="00613393" w:rsidTr="00EE79D1">
        <w:trPr>
          <w:trHeight w:val="495"/>
        </w:trPr>
        <w:tc>
          <w:tcPr>
            <w:tcW w:w="2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597A0E" w:rsidRDefault="00597A0E" w:rsidP="00356794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597A0E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597A0E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597A0E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 xml:space="preserve">กิจกรรมหลัก </w:t>
            </w:r>
            <w:r w:rsidRPr="00597A0E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>1.2</w:t>
            </w:r>
          </w:p>
        </w:tc>
        <w:tc>
          <w:tcPr>
            <w:tcW w:w="71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Default="00597A0E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597A0E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เดินสำรวจจัดทำรูปแปลง</w:t>
            </w:r>
            <w:r w:rsidRPr="00597A0E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โฉนด</w:t>
            </w:r>
            <w:r w:rsidRPr="00597A0E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ที่ดิน</w:t>
            </w:r>
            <w:r w:rsidR="004E6499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และออกโฉนดที่ดินให้เป็น</w:t>
            </w:r>
            <w:r w:rsidRPr="00597A0E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มาตรฐานเดียวกัน</w:t>
            </w:r>
            <w:r w:rsidRPr="00597A0E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  <w:t xml:space="preserve"> </w:t>
            </w:r>
          </w:p>
          <w:p w:rsidR="00EE79D1" w:rsidRPr="00597A0E" w:rsidRDefault="00EE79D1" w:rsidP="004E649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</w:pPr>
            <w:r w:rsidRPr="00EE79D1">
              <w:rPr>
                <w:rFonts w:ascii="TH SarabunPSK" w:eastAsia="Times New Roman" w:hAnsi="TH SarabunPSK" w:cs="TH SarabunPSK" w:hint="cs"/>
                <w:color w:val="C00000"/>
                <w:cs/>
              </w:rPr>
              <w:t>(ภายใต้ผลผลิต โฉนดที่ดินที่</w:t>
            </w:r>
            <w:r w:rsidR="004E6499">
              <w:rPr>
                <w:rFonts w:ascii="TH SarabunPSK" w:eastAsia="Times New Roman" w:hAnsi="TH SarabunPSK" w:cs="TH SarabunPSK" w:hint="cs"/>
                <w:color w:val="C00000"/>
                <w:cs/>
              </w:rPr>
              <w:t>ได้รับการพัฒนารูปแปลงที่ดินให้เป็นมาตรฐานเดียวกัน</w:t>
            </w:r>
            <w:r w:rsidRPr="00EE79D1">
              <w:rPr>
                <w:rFonts w:ascii="TH SarabunPSK" w:eastAsia="Times New Roman" w:hAnsi="TH SarabunPSK" w:cs="TH SarabunPSK" w:hint="cs"/>
                <w:color w:val="C00000"/>
                <w:cs/>
              </w:rPr>
              <w:t>)</w:t>
            </w:r>
          </w:p>
        </w:tc>
      </w:tr>
      <w:tr w:rsidR="00597A0E" w:rsidRPr="00F12F00" w:rsidTr="00672827">
        <w:trPr>
          <w:trHeight w:val="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597A0E" w:rsidRDefault="00597A0E" w:rsidP="00356794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597A0E" w:rsidRDefault="00597A0E" w:rsidP="00356794">
            <w:pPr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597A0E" w:rsidRPr="00613393" w:rsidTr="00672827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436A38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</w:t>
            </w:r>
            <w:r w:rsidR="00597A0E"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97A0E" w:rsidRPr="00613393">
              <w:rPr>
                <w:rFonts w:ascii="TH SarabunPSK" w:eastAsia="Times New Roman" w:hAnsi="TH SarabunPSK" w:cs="TH SarabunPSK"/>
                <w:cs/>
              </w:rPr>
              <w:t>เดินสำรวจออกโฉนดที่ดินและสอบเขตที่ดินทั้งตำบล</w:t>
            </w:r>
          </w:p>
          <w:p w:rsidR="00597A0E" w:rsidRPr="00613393" w:rsidRDefault="00436A38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2.</w:t>
            </w:r>
            <w:r w:rsidR="00597A0E"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97A0E" w:rsidRPr="00613393">
              <w:rPr>
                <w:rFonts w:ascii="TH SarabunPSK" w:eastAsia="Times New Roman" w:hAnsi="TH SarabunPSK" w:cs="TH SarabunPSK"/>
                <w:cs/>
              </w:rPr>
              <w:t>การออกโฉนดที่ดินแบบท้องถิ่น</w:t>
            </w:r>
          </w:p>
          <w:p w:rsidR="00597A0E" w:rsidRPr="00613393" w:rsidRDefault="00436A38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3.</w:t>
            </w:r>
            <w:r w:rsidR="00597A0E"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597A0E" w:rsidRPr="00613393">
              <w:rPr>
                <w:rFonts w:ascii="TH SarabunPSK" w:eastAsia="Times New Roman" w:hAnsi="TH SarabunPSK" w:cs="TH SarabunPSK"/>
                <w:cs/>
              </w:rPr>
              <w:t>การแจกโฉนดที่ดินให้แก่ประชาชน</w:t>
            </w:r>
          </w:p>
        </w:tc>
      </w:tr>
      <w:tr w:rsidR="00597A0E" w:rsidRPr="00613393" w:rsidTr="00672827">
        <w:trPr>
          <w:trHeight w:val="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F12F00" w:rsidRDefault="00597A0E" w:rsidP="00356794">
            <w:pPr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F12F00" w:rsidRDefault="00597A0E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</w:pPr>
          </w:p>
        </w:tc>
      </w:tr>
      <w:tr w:rsidR="00597A0E" w:rsidRPr="00613393" w:rsidTr="00672827">
        <w:trPr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  <w:cs/>
              </w:rPr>
              <w:t>จำนวนแปลงที่เดินสำรวจออกโฉนดที่ดินให้แก่ประชาชน</w:t>
            </w:r>
            <w:r>
              <w:rPr>
                <w:rFonts w:ascii="TH SarabunPSK" w:eastAsia="Times New Roman" w:hAnsi="TH SarabunPSK" w:cs="TH SarabunPSK"/>
              </w:rPr>
              <w:t xml:space="preserve"> 80</w:t>
            </w:r>
            <w:r>
              <w:rPr>
                <w:rFonts w:ascii="TH SarabunPSK" w:eastAsia="Times New Roman" w:hAnsi="TH SarabunPSK" w:cs="TH SarabunPSK" w:hint="cs"/>
                <w:cs/>
              </w:rPr>
              <w:t>,000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แปลง</w:t>
            </w:r>
          </w:p>
        </w:tc>
      </w:tr>
      <w:tr w:rsidR="00597A0E" w:rsidRPr="00613393" w:rsidTr="00672827">
        <w:trPr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ab/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613393" w:rsidRDefault="00597A0E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/>
                <w:cs/>
              </w:rPr>
              <w:t>ประชาชนมีความพึงพอใจ</w:t>
            </w:r>
            <w:r w:rsidR="00D7753B">
              <w:rPr>
                <w:rFonts w:ascii="TH SarabunPSK" w:eastAsia="Times New Roman" w:hAnsi="TH SarabunPSK" w:cs="TH SarabunPSK" w:hint="cs"/>
                <w:cs/>
              </w:rPr>
              <w:t xml:space="preserve">กับความเชื่อมั่นในมาตรฐานความถูกต้องของโฉนดที่ดิน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ไม่น้อยกว่า</w:t>
            </w:r>
            <w:r w:rsidR="00D7753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 w:rsidRPr="00613393">
              <w:rPr>
                <w:rFonts w:ascii="TH SarabunPSK" w:eastAsia="Times New Roman" w:hAnsi="TH SarabunPSK" w:cs="TH SarabunPSK"/>
              </w:rPr>
              <w:t>8</w:t>
            </w:r>
            <w:r w:rsidR="00877B5D">
              <w:rPr>
                <w:rFonts w:ascii="TH SarabunPSK" w:eastAsia="Times New Roman" w:hAnsi="TH SarabunPSK" w:cs="TH SarabunPSK"/>
              </w:rPr>
              <w:t>0</w:t>
            </w:r>
          </w:p>
        </w:tc>
      </w:tr>
    </w:tbl>
    <w:p w:rsidR="009C3777" w:rsidRDefault="009C3777" w:rsidP="009C3777">
      <w:pPr>
        <w:tabs>
          <w:tab w:val="left" w:pos="139"/>
          <w:tab w:val="left" w:pos="2977"/>
        </w:tabs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b/>
          <w:bCs/>
        </w:rPr>
        <w:t xml:space="preserve">           </w:t>
      </w:r>
      <w:r w:rsidRPr="00613393">
        <w:rPr>
          <w:rFonts w:ascii="TH SarabunPSK" w:eastAsia="Times New Roman" w:hAnsi="TH SarabunPSK" w:cs="TH SarabunPSK"/>
          <w:b/>
          <w:bCs/>
        </w:rPr>
        <w:t xml:space="preserve">: </w:t>
      </w:r>
      <w:r w:rsidRPr="00613393">
        <w:rPr>
          <w:rFonts w:ascii="TH SarabunPSK" w:eastAsia="Times New Roman" w:hAnsi="TH SarabunPSK" w:cs="TH SarabunPSK"/>
          <w:b/>
          <w:bCs/>
          <w:cs/>
        </w:rPr>
        <w:t>เชิง</w:t>
      </w:r>
      <w:r>
        <w:rPr>
          <w:rFonts w:ascii="TH SarabunPSK" w:eastAsia="Times New Roman" w:hAnsi="TH SarabunPSK" w:cs="TH SarabunPSK" w:hint="cs"/>
          <w:b/>
          <w:bCs/>
          <w:cs/>
        </w:rPr>
        <w:t>เวลา</w:t>
      </w:r>
      <w:r>
        <w:tab/>
      </w:r>
      <w:r>
        <w:rPr>
          <w:rFonts w:ascii="TH SarabunPSK" w:eastAsia="Times New Roman" w:hAnsi="TH SarabunPSK" w:cs="TH SarabunPSK" w:hint="cs"/>
          <w:cs/>
        </w:rPr>
        <w:t>ระยะเวลาการดำเนินงานแล้วเสร็จตามแผนงานที่กำหนด</w:t>
      </w:r>
      <w:r w:rsidR="003F218F">
        <w:rPr>
          <w:rFonts w:ascii="TH SarabunPSK" w:eastAsia="Times New Roman" w:hAnsi="TH SarabunPSK" w:cs="TH SarabunPSK" w:hint="cs"/>
          <w:cs/>
        </w:rPr>
        <w:t>ไว้</w:t>
      </w:r>
      <w:r>
        <w:rPr>
          <w:rFonts w:ascii="TH SarabunPSK" w:eastAsia="Times New Roman" w:hAnsi="TH SarabunPSK" w:cs="TH SarabunPSK" w:hint="cs"/>
          <w:cs/>
        </w:rPr>
        <w:t xml:space="preserve"> ร้อยละ 100</w:t>
      </w:r>
    </w:p>
    <w:p w:rsidR="001663ED" w:rsidRDefault="009C3777" w:rsidP="009C3777">
      <w:pPr>
        <w:tabs>
          <w:tab w:val="left" w:pos="851"/>
          <w:tab w:val="left" w:pos="2977"/>
        </w:tabs>
      </w:pPr>
      <w:r>
        <w:tab/>
      </w:r>
      <w:r w:rsidRPr="00613393">
        <w:rPr>
          <w:rFonts w:ascii="TH SarabunPSK" w:eastAsia="Times New Roman" w:hAnsi="TH SarabunPSK" w:cs="TH SarabunPSK"/>
          <w:b/>
          <w:bCs/>
        </w:rPr>
        <w:t xml:space="preserve">: </w:t>
      </w:r>
      <w:r w:rsidRPr="00613393">
        <w:rPr>
          <w:rFonts w:ascii="TH SarabunPSK" w:eastAsia="Times New Roman" w:hAnsi="TH SarabunPSK" w:cs="TH SarabunPSK"/>
          <w:b/>
          <w:bCs/>
          <w:cs/>
        </w:rPr>
        <w:t>เชิง</w:t>
      </w:r>
      <w:r>
        <w:rPr>
          <w:rFonts w:ascii="TH SarabunPSK" w:eastAsia="Times New Roman" w:hAnsi="TH SarabunPSK" w:cs="TH SarabunPSK" w:hint="cs"/>
          <w:b/>
          <w:bCs/>
          <w:cs/>
        </w:rPr>
        <w:t>ต้นทุน</w:t>
      </w:r>
      <w:r>
        <w:tab/>
      </w:r>
      <w:r>
        <w:rPr>
          <w:rFonts w:ascii="TH SarabunPSK" w:eastAsia="Times New Roman" w:hAnsi="TH SarabunPSK" w:cs="TH SarabunPSK" w:hint="cs"/>
          <w:cs/>
        </w:rPr>
        <w:t>ค่าใช้จ่ายอยู่ภายในเงินงบประมาณที่ได้รับ ร้อยละ 100</w:t>
      </w:r>
    </w:p>
    <w:tbl>
      <w:tblPr>
        <w:tblW w:w="10065" w:type="dxa"/>
        <w:tblInd w:w="108" w:type="dxa"/>
        <w:tblLook w:val="04A0"/>
      </w:tblPr>
      <w:tblGrid>
        <w:gridCol w:w="2872"/>
        <w:gridCol w:w="6909"/>
        <w:gridCol w:w="284"/>
      </w:tblGrid>
      <w:tr w:rsidR="00597A0E" w:rsidRPr="00613393" w:rsidTr="002C7F10">
        <w:trPr>
          <w:gridAfter w:val="1"/>
          <w:wAfter w:w="284" w:type="dxa"/>
          <w:trHeight w:val="495"/>
        </w:trPr>
        <w:tc>
          <w:tcPr>
            <w:tcW w:w="2872" w:type="dxa"/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พื้นที่ดำเนินการ</w:t>
            </w:r>
          </w:p>
        </w:tc>
        <w:tc>
          <w:tcPr>
            <w:tcW w:w="6909" w:type="dxa"/>
            <w:shd w:val="clear" w:color="auto" w:fill="auto"/>
            <w:noWrap/>
          </w:tcPr>
          <w:p w:rsidR="00597A0E" w:rsidRPr="00E41279" w:rsidRDefault="00597A0E" w:rsidP="00356794">
            <w:pPr>
              <w:ind w:left="-3" w:firstLine="3"/>
              <w:jc w:val="thaiDistribute"/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E41279">
              <w:rPr>
                <w:rFonts w:ascii="TH SarabunPSK" w:eastAsia="Times New Roman" w:hAnsi="TH SarabunPSK" w:cs="TH SarabunPSK"/>
                <w:color w:val="FF0000"/>
                <w:cs/>
              </w:rPr>
              <w:t>ดำเนินการในพื้นที่</w:t>
            </w:r>
            <w:r w:rsidR="00057AA8" w:rsidRPr="00E41279">
              <w:rPr>
                <w:rFonts w:ascii="TH SarabunPSK" w:eastAsia="Times New Roman" w:hAnsi="TH SarabunPSK" w:cs="TH SarabunPSK"/>
                <w:color w:val="FF0000"/>
              </w:rPr>
              <w:t xml:space="preserve"> 38</w:t>
            </w:r>
            <w:r w:rsidRPr="00E41279">
              <w:rPr>
                <w:rFonts w:ascii="TH SarabunPSK" w:eastAsia="Times New Roman" w:hAnsi="TH SarabunPSK" w:cs="TH SarabunPSK"/>
                <w:color w:val="FF0000"/>
              </w:rPr>
              <w:t xml:space="preserve"> </w:t>
            </w:r>
            <w:r w:rsidRPr="00E41279">
              <w:rPr>
                <w:rFonts w:ascii="TH SarabunPSK" w:eastAsia="Times New Roman" w:hAnsi="TH SarabunPSK" w:cs="TH SarabunPSK"/>
                <w:color w:val="FF0000"/>
                <w:cs/>
              </w:rPr>
              <w:t>จังหวัด</w:t>
            </w:r>
            <w:r w:rsidRPr="00E41279">
              <w:rPr>
                <w:rFonts w:ascii="TH SarabunPSK" w:eastAsia="Times New Roman" w:hAnsi="TH SarabunPSK" w:cs="TH SarabunPSK"/>
                <w:color w:val="FF0000"/>
              </w:rPr>
              <w:t xml:space="preserve"> </w:t>
            </w:r>
            <w:r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>ได้แก่</w:t>
            </w:r>
          </w:p>
          <w:p w:rsidR="00597A0E" w:rsidRPr="00E41279" w:rsidRDefault="00057AA8" w:rsidP="00356794">
            <w:pPr>
              <w:ind w:left="-3"/>
              <w:jc w:val="thaiDistribute"/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>ภาคเหนือ (10</w:t>
            </w:r>
            <w:r w:rsidR="00597A0E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จังหวัด) จังหวัดเชีย</w:t>
            </w:r>
            <w:r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งใหม่ ลำพูน เชียงราย ลำปาง แพร่ น่าน </w:t>
            </w:r>
            <w:r w:rsidR="007F6ED9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        </w:t>
            </w:r>
            <w:r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>กำแพงเพชร ตาก</w:t>
            </w:r>
            <w:r w:rsidR="00597A0E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พิษณุโลก อุตรดิตถ์ </w:t>
            </w:r>
          </w:p>
          <w:p w:rsidR="00597A0E" w:rsidRPr="00E41279" w:rsidRDefault="00057AA8" w:rsidP="00356794">
            <w:pPr>
              <w:ind w:left="-3"/>
              <w:jc w:val="thaiDistribute"/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>ภาคตะวันออกเฉียงเหนือ (18</w:t>
            </w:r>
            <w:r w:rsidR="00597A0E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จังหวัด) จังหวัดอุดรธานี </w:t>
            </w:r>
            <w:r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หนองบัวลำภู </w:t>
            </w:r>
            <w:r w:rsidR="00597A0E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หนองคาย </w:t>
            </w:r>
            <w:r w:rsidR="007F6ED9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        </w:t>
            </w:r>
            <w:r w:rsidR="00222F94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เลย </w:t>
            </w:r>
            <w:r w:rsidR="00597A0E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>บึงกาฬ นครพนม สกลนคร มุกดาหาร ขอนแก่น ชัยภูมิ กาฬสินธุ์ ร้อยเอ็ด ยโสธร มหาสารคาม อุบลราชธานี ศรีสะ</w:t>
            </w:r>
            <w:proofErr w:type="spellStart"/>
            <w:r w:rsidR="00597A0E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>เกษ</w:t>
            </w:r>
            <w:proofErr w:type="spellEnd"/>
            <w:r w:rsidR="00597A0E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นครราชสีมา บุรีรัมย์</w:t>
            </w:r>
            <w:r w:rsidRPr="00E41279">
              <w:rPr>
                <w:rFonts w:ascii="TH SarabunPSK" w:eastAsia="Times New Roman" w:hAnsi="TH SarabunPSK" w:cs="TH SarabunPSK"/>
                <w:color w:val="FF0000"/>
              </w:rPr>
              <w:t xml:space="preserve"> </w:t>
            </w:r>
          </w:p>
          <w:p w:rsidR="00597A0E" w:rsidRPr="00E41279" w:rsidRDefault="00597A0E" w:rsidP="00356794">
            <w:pPr>
              <w:ind w:left="-3"/>
              <w:jc w:val="thaiDistribute"/>
              <w:rPr>
                <w:rFonts w:ascii="TH SarabunPSK" w:eastAsia="Times New Roman" w:hAnsi="TH SarabunPSK" w:cs="TH SarabunPSK"/>
                <w:color w:val="FF0000"/>
              </w:rPr>
            </w:pPr>
            <w:r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>ภาคกลางและภาคตะวันออก (1 จังหวัด) จังหวัด</w:t>
            </w:r>
            <w:r w:rsidR="00057AA8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>ปราจีนบุรี</w:t>
            </w:r>
          </w:p>
          <w:p w:rsidR="00597A0E" w:rsidRPr="00E41279" w:rsidRDefault="00057AA8" w:rsidP="00356794">
            <w:pPr>
              <w:ind w:left="-3"/>
              <w:jc w:val="thaiDistribute"/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>ภาคใต้ (9</w:t>
            </w:r>
            <w:r w:rsidR="00597A0E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จั</w:t>
            </w:r>
            <w:r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>งหวัด) จังหวัดสุราษฎร์ธานี</w:t>
            </w:r>
            <w:r w:rsidR="00597A0E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 </w:t>
            </w:r>
            <w:r w:rsidR="00222F94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นครศรีธรรมราช </w:t>
            </w:r>
            <w:r w:rsidR="00597A0E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ชุมพร กระบี่ พังงา ตรัง </w:t>
            </w:r>
            <w:r w:rsidR="00222F94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สงขลา พัทลุง </w:t>
            </w:r>
            <w:r w:rsidR="00597A0E"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>สตูล</w:t>
            </w:r>
          </w:p>
        </w:tc>
      </w:tr>
      <w:tr w:rsidR="00597A0E" w:rsidRPr="00613393" w:rsidTr="002C7F10">
        <w:trPr>
          <w:gridAfter w:val="1"/>
          <w:wAfter w:w="284" w:type="dxa"/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597A0E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13393" w:rsidRDefault="004D5AF4" w:rsidP="004D5AF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171</w:t>
            </w:r>
            <w:r w:rsidR="009C642F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</w:rPr>
              <w:t>520</w:t>
            </w:r>
            <w:r w:rsidR="009C642F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5</w:t>
            </w:r>
            <w:r w:rsidR="00597A0E">
              <w:rPr>
                <w:rFonts w:ascii="TH SarabunPSK" w:eastAsia="Times New Roman" w:hAnsi="TH SarabunPSK" w:cs="TH SarabunPSK" w:hint="cs"/>
                <w:b/>
                <w:bCs/>
                <w:cs/>
              </w:rPr>
              <w:t>00</w:t>
            </w:r>
            <w:r w:rsidR="00597A0E"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="00597A0E"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597A0E" w:rsidRPr="00613393" w:rsidTr="002C7F10">
        <w:trPr>
          <w:gridAfter w:val="1"/>
          <w:wAfter w:w="284" w:type="dxa"/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613393" w:rsidRDefault="004D5AF4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7A0E" w:rsidRPr="00653B27" w:rsidRDefault="00597A0E" w:rsidP="004D5AF4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53B27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53B27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Pr="00653B27">
              <w:rPr>
                <w:rFonts w:ascii="TH SarabunPSK" w:eastAsia="Times New Roman" w:hAnsi="TH SarabunPSK" w:cs="TH SarabunPSK"/>
              </w:rPr>
              <w:tab/>
            </w:r>
            <w:r w:rsidR="00282154">
              <w:rPr>
                <w:rFonts w:ascii="TH SarabunPSK" w:eastAsia="Times New Roman" w:hAnsi="TH SarabunPSK" w:cs="TH SarabunPSK"/>
              </w:rPr>
              <w:t>17</w:t>
            </w:r>
            <w:r w:rsidR="004D5AF4">
              <w:rPr>
                <w:rFonts w:ascii="TH SarabunPSK" w:eastAsia="Times New Roman" w:hAnsi="TH SarabunPSK" w:cs="TH SarabunPSK"/>
              </w:rPr>
              <w:t>1</w:t>
            </w:r>
            <w:r w:rsidR="00282154">
              <w:rPr>
                <w:rFonts w:ascii="TH SarabunPSK" w:eastAsia="Times New Roman" w:hAnsi="TH SarabunPSK" w:cs="TH SarabunPSK"/>
              </w:rPr>
              <w:t>,</w:t>
            </w:r>
            <w:r w:rsidR="004D5AF4">
              <w:rPr>
                <w:rFonts w:ascii="TH SarabunPSK" w:eastAsia="Times New Roman" w:hAnsi="TH SarabunPSK" w:cs="TH SarabunPSK"/>
              </w:rPr>
              <w:t>520</w:t>
            </w:r>
            <w:r w:rsidR="00282154">
              <w:rPr>
                <w:rFonts w:ascii="TH SarabunPSK" w:eastAsia="Times New Roman" w:hAnsi="TH SarabunPSK" w:cs="TH SarabunPSK"/>
              </w:rPr>
              <w:t>,</w:t>
            </w:r>
            <w:r w:rsidR="004D5AF4">
              <w:rPr>
                <w:rFonts w:ascii="TH SarabunPSK" w:eastAsia="Times New Roman" w:hAnsi="TH SarabunPSK" w:cs="TH SarabunPSK"/>
              </w:rPr>
              <w:t>5</w:t>
            </w:r>
            <w:r w:rsidR="007D647E" w:rsidRPr="00653B27">
              <w:rPr>
                <w:rFonts w:ascii="TH SarabunPSK" w:eastAsia="Times New Roman" w:hAnsi="TH SarabunPSK" w:cs="TH SarabunPSK"/>
              </w:rPr>
              <w:t>00</w:t>
            </w:r>
            <w:r w:rsidRPr="00653B27">
              <w:rPr>
                <w:rFonts w:ascii="TH SarabunPSK" w:eastAsia="Times New Roman" w:hAnsi="TH SarabunPSK" w:cs="TH SarabunPSK"/>
              </w:rPr>
              <w:tab/>
            </w:r>
            <w:r w:rsidRPr="00653B2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4D5AF4" w:rsidRPr="00613393" w:rsidTr="002C7F10">
        <w:trPr>
          <w:gridAfter w:val="1"/>
          <w:wAfter w:w="284" w:type="dxa"/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613393" w:rsidRDefault="004D5AF4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613393" w:rsidRDefault="004D5AF4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 w:hint="cs"/>
                <w:cs/>
              </w:rPr>
              <w:t>สำนักมาตรฐานการออกหนังสือสำคัญ</w:t>
            </w:r>
          </w:p>
        </w:tc>
      </w:tr>
      <w:tr w:rsidR="004D5AF4" w:rsidRPr="00613393" w:rsidTr="002C7F10">
        <w:trPr>
          <w:gridAfter w:val="1"/>
          <w:wAfter w:w="284" w:type="dxa"/>
          <w:trHeight w:val="13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1B7D28" w:rsidRDefault="004D5AF4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E82094" w:rsidRDefault="004D5AF4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2C7F10" w:rsidRPr="00613393" w:rsidTr="002C7F10">
        <w:trPr>
          <w:gridAfter w:val="1"/>
          <w:wAfter w:w="284" w:type="dxa"/>
          <w:trHeight w:val="730"/>
        </w:trPr>
        <w:tc>
          <w:tcPr>
            <w:tcW w:w="2872" w:type="dxa"/>
            <w:shd w:val="clear" w:color="auto" w:fill="DBE5F1" w:themeFill="accent1" w:themeFillTint="33"/>
            <w:noWrap/>
          </w:tcPr>
          <w:p w:rsidR="002C7F10" w:rsidRPr="00613393" w:rsidRDefault="002C7F10" w:rsidP="0002591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</w:rPr>
              <w:t>o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กลยุทธ์ที่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2.1.2</w:t>
            </w:r>
          </w:p>
        </w:tc>
        <w:tc>
          <w:tcPr>
            <w:tcW w:w="6909" w:type="dxa"/>
            <w:shd w:val="clear" w:color="auto" w:fill="DBE5F1" w:themeFill="accent1" w:themeFillTint="33"/>
            <w:noWrap/>
          </w:tcPr>
          <w:p w:rsidR="002C7F10" w:rsidRPr="00613393" w:rsidRDefault="002C7F10" w:rsidP="0002591B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สร้างมาตรฐานข้อมูลที่ดินเพื่อประโยชน์ในการออกโฉนดที่ดินแบบ</w:t>
            </w:r>
            <w:proofErr w:type="spellStart"/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บูรณา</w:t>
            </w:r>
            <w:proofErr w:type="spellEnd"/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</w:t>
            </w:r>
          </w:p>
        </w:tc>
      </w:tr>
      <w:tr w:rsidR="002C7F10" w:rsidRPr="00613393" w:rsidTr="002C7F10">
        <w:trPr>
          <w:gridAfter w:val="1"/>
          <w:wAfter w:w="284" w:type="dxa"/>
          <w:trHeight w:val="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F10" w:rsidRDefault="002C7F10" w:rsidP="007A2727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</w:rPr>
            </w:pPr>
            <w:r w:rsidRPr="001B7D28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</w:rPr>
              <w:sym w:font="Wingdings 3" w:char="F0EE"/>
            </w:r>
            <w:r w:rsidRPr="001B7D28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 w:rsidRPr="001B7D2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>กิจกรรม</w:t>
            </w:r>
            <w:r w:rsidRPr="001B7D28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หลัก</w:t>
            </w:r>
            <w:r w:rsidRPr="001B7D28"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>1</w:t>
            </w:r>
          </w:p>
          <w:p w:rsidR="002C7F10" w:rsidRPr="001B7D28" w:rsidRDefault="002C7F10" w:rsidP="007A2727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34"/>
                <w:szCs w:val="34"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1279" w:rsidRDefault="002C7F10" w:rsidP="00E41279">
            <w:pPr>
              <w:rPr>
                <w:rFonts w:ascii="TH SarabunPSK" w:eastAsia="Times New Roman" w:hAnsi="TH SarabunPSK" w:cs="TH SarabunPSK"/>
                <w:color w:val="C00000"/>
              </w:rPr>
            </w:pPr>
            <w:r w:rsidRPr="001B7D28">
              <w:rPr>
                <w:rFonts w:ascii="TH SarabunPSK" w:eastAsia="Times New Roman" w:hAnsi="TH SarabunPSK" w:cs="TH SarabunPSK" w:hint="cs"/>
                <w:b/>
                <w:bCs/>
                <w:color w:val="C00000"/>
                <w:sz w:val="34"/>
                <w:szCs w:val="34"/>
                <w:cs/>
              </w:rPr>
              <w:t xml:space="preserve">จัดทำและให้บริการระวางแผนที่สำหรับการออกโฉนดที่ดิน </w:t>
            </w:r>
          </w:p>
          <w:p w:rsidR="002C7F10" w:rsidRPr="00E41279" w:rsidRDefault="00E41279" w:rsidP="00E41279">
            <w:pPr>
              <w:ind w:right="-392"/>
              <w:rPr>
                <w:spacing w:val="-2"/>
                <w:cs/>
              </w:rPr>
            </w:pPr>
            <w:r w:rsidRPr="0081196F">
              <w:rPr>
                <w:rFonts w:ascii="TH SarabunPSK" w:eastAsia="Times New Roman" w:hAnsi="TH SarabunPSK" w:cs="TH SarabunPSK" w:hint="cs"/>
                <w:color w:val="C00000"/>
                <w:spacing w:val="-2"/>
                <w:cs/>
              </w:rPr>
              <w:t>(ภายใต้ผลผลิต โฉนดที่ดินที่ได้รับการพัฒนารูปแปลงที่ดินให้เป็นมาตรฐานเดียวกัน)</w:t>
            </w:r>
          </w:p>
        </w:tc>
      </w:tr>
      <w:tr w:rsidR="004D5AF4" w:rsidRPr="00613393" w:rsidTr="002C7F10">
        <w:trPr>
          <w:gridAfter w:val="1"/>
          <w:wAfter w:w="284" w:type="dxa"/>
          <w:trHeight w:val="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AF4" w:rsidRPr="00704F28" w:rsidRDefault="002C7F10" w:rsidP="00356794">
            <w:pPr>
              <w:rPr>
                <w:rFonts w:ascii="TH SarabunPSK" w:eastAsia="Times New Roman" w:hAnsi="TH SarabunPSK" w:cs="TH SarabunPSK"/>
                <w:b/>
                <w:bCs/>
                <w:color w:val="C00000"/>
                <w:sz w:val="12"/>
                <w:szCs w:val="12"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613393" w:rsidRDefault="004D5AF4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สร้างและให้บริการระวางแผนที่สำหรับการออกโฉนดที่ดิน</w:t>
            </w:r>
          </w:p>
          <w:p w:rsidR="004D5AF4" w:rsidRPr="00613393" w:rsidRDefault="004D5AF4" w:rsidP="00356794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1.1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สร้างและให้บริการระวางแผนที่ภาคพื้นดิน</w:t>
            </w:r>
          </w:p>
          <w:p w:rsidR="004D5AF4" w:rsidRDefault="004D5AF4" w:rsidP="00356794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1.2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สร้างระวางแผนที่รูปถ่ายทางอากาศ</w:t>
            </w:r>
          </w:p>
          <w:p w:rsidR="004D5AF4" w:rsidRPr="00613393" w:rsidRDefault="004D5AF4" w:rsidP="00356794">
            <w:pPr>
              <w:tabs>
                <w:tab w:val="left" w:pos="139"/>
                <w:tab w:val="left" w:pos="706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2.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รังวัดหมุดหลักฐานแผนที่</w:t>
            </w:r>
          </w:p>
          <w:p w:rsidR="004D5AF4" w:rsidRPr="00613393" w:rsidRDefault="004D5AF4" w:rsidP="00356794">
            <w:pPr>
              <w:tabs>
                <w:tab w:val="left" w:pos="139"/>
                <w:tab w:val="left" w:pos="706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2.1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รังวัดวางโครงหมุดหลักฐานแผนที่</w:t>
            </w:r>
          </w:p>
          <w:p w:rsidR="004D5AF4" w:rsidRPr="00613393" w:rsidRDefault="004D5AF4" w:rsidP="00356794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13393">
              <w:rPr>
                <w:rFonts w:ascii="TH SarabunPSK" w:eastAsia="Times New Roman" w:hAnsi="TH SarabunPSK" w:cs="TH SarabunPSK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613393">
              <w:rPr>
                <w:rFonts w:ascii="TH SarabunPSK" w:eastAsia="Times New Roman" w:hAnsi="TH SarabunPSK" w:cs="TH SarabunPSK" w:hint="cs"/>
                <w:cs/>
              </w:rPr>
              <w:t xml:space="preserve">2.2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รังวัดหมุดหลักฐานแผนที่</w:t>
            </w:r>
            <w:r>
              <w:rPr>
                <w:rFonts w:ascii="TH SarabunPSK" w:eastAsia="Times New Roman" w:hAnsi="TH SarabunPSK" w:cs="TH SarabunPSK" w:hint="cs"/>
                <w:cs/>
              </w:rPr>
              <w:t>โดยระบบดาวเทียม</w:t>
            </w:r>
          </w:p>
          <w:p w:rsidR="004D5AF4" w:rsidRDefault="004D5AF4" w:rsidP="00356794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3.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การอ่าน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แปล และตีความภาพถ่ายทางอากาศ</w:t>
            </w:r>
          </w:p>
          <w:p w:rsidR="004D5AF4" w:rsidRDefault="004D5AF4" w:rsidP="00356794">
            <w:pPr>
              <w:tabs>
                <w:tab w:val="left" w:pos="139"/>
                <w:tab w:val="left" w:pos="68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4.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ปรับปรุงและตรวจสอบคุณภาพข้อมูลที่ดิน และแผนที่รูปแปลงที่ดิน </w:t>
            </w:r>
          </w:p>
          <w:p w:rsidR="004D5AF4" w:rsidRPr="00613393" w:rsidRDefault="004D5AF4" w:rsidP="00DA2B12">
            <w:pPr>
              <w:tabs>
                <w:tab w:val="left" w:pos="139"/>
                <w:tab w:val="left" w:pos="281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โครงการศูนย์ฯ</w:t>
            </w:r>
          </w:p>
        </w:tc>
      </w:tr>
      <w:tr w:rsidR="002C7F10" w:rsidRPr="00613393" w:rsidTr="002C7F10">
        <w:trPr>
          <w:trHeight w:val="8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613393" w:rsidRDefault="002C7F10" w:rsidP="002C7F10">
            <w:pPr>
              <w:ind w:right="-675"/>
              <w:jc w:val="thaiDistribute"/>
              <w:rPr>
                <w:rFonts w:ascii="TH SarabunPSK" w:eastAsia="Times New Roman" w:hAnsi="TH SarabunPSK" w:cs="TH SarabunPSK"/>
                <w:spacing w:val="-6"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            </w:t>
            </w:r>
            <w:r w:rsidRPr="00613393">
              <w:rPr>
                <w:rFonts w:ascii="TH SarabunPSK" w:eastAsia="Times New Roman" w:hAnsi="TH SarabunPSK" w:cs="TH SarabunPSK"/>
                <w:spacing w:val="-6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spacing w:val="-6"/>
                <w:cs/>
              </w:rPr>
              <w:t>ระวาง</w:t>
            </w:r>
            <w:r w:rsidRPr="00613393">
              <w:rPr>
                <w:rFonts w:ascii="TH SarabunPSK" w:eastAsia="Times New Roman" w:hAnsi="TH SarabunPSK" w:cs="TH SarabunPSK"/>
                <w:spacing w:val="-6"/>
                <w:cs/>
              </w:rPr>
              <w:t>แผนที่ที่จัด</w:t>
            </w:r>
            <w:r w:rsidRPr="00613393">
              <w:rPr>
                <w:rFonts w:ascii="TH SarabunPSK" w:eastAsia="Times New Roman" w:hAnsi="TH SarabunPSK" w:cs="TH SarabunPSK" w:hint="cs"/>
                <w:spacing w:val="-6"/>
                <w:cs/>
              </w:rPr>
              <w:t>ทำ</w:t>
            </w:r>
            <w:r w:rsidRPr="00613393">
              <w:rPr>
                <w:rFonts w:ascii="TH SarabunPSK" w:eastAsia="Times New Roman" w:hAnsi="TH SarabunPSK" w:cs="TH SarabunPSK"/>
                <w:spacing w:val="-6"/>
                <w:cs/>
              </w:rPr>
              <w:t>และให้บริการระวางแผนที่สำหรับการออกโฉนดที่ดิน</w:t>
            </w:r>
            <w:r w:rsidRPr="00613393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</w:p>
          <w:p w:rsidR="002C7F10" w:rsidRPr="00613393" w:rsidRDefault="002C7F10" w:rsidP="00356794">
            <w:pPr>
              <w:jc w:val="thaiDistribute"/>
              <w:rPr>
                <w:rFonts w:ascii="TH SarabunPSK" w:eastAsia="Times New Roman" w:hAnsi="TH SarabunPSK" w:cs="TH SarabunPSK"/>
                <w:spacing w:val="-6"/>
              </w:rPr>
            </w:pPr>
            <w:r>
              <w:rPr>
                <w:rFonts w:ascii="TH SarabunPSK" w:eastAsia="Times New Roman" w:hAnsi="TH SarabunPSK" w:cs="TH SarabunPSK"/>
                <w:spacing w:val="-6"/>
              </w:rPr>
              <w:t xml:space="preserve">                                      </w:t>
            </w:r>
            <w:r w:rsidRPr="00613393">
              <w:rPr>
                <w:rFonts w:ascii="TH SarabunPSK" w:eastAsia="Times New Roman" w:hAnsi="TH SarabunPSK" w:cs="TH SarabunPSK"/>
                <w:spacing w:val="-6"/>
              </w:rPr>
              <w:t xml:space="preserve">10,000 </w:t>
            </w:r>
            <w:r w:rsidRPr="00613393">
              <w:rPr>
                <w:rFonts w:ascii="TH SarabunPSK" w:eastAsia="Times New Roman" w:hAnsi="TH SarabunPSK" w:cs="TH SarabunPSK"/>
                <w:spacing w:val="-6"/>
                <w:cs/>
              </w:rPr>
              <w:t>ระวาง</w:t>
            </w:r>
          </w:p>
        </w:tc>
      </w:tr>
      <w:tr w:rsidR="002C7F10" w:rsidRPr="00613393" w:rsidTr="002C7F10">
        <w:trPr>
          <w:trHeight w:val="79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613393" w:rsidRDefault="002C7F10" w:rsidP="002C7F10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เชิงคุณภาพ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       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ผู้ใช้ระวางแผนที่มีความพึงพอใจ</w:t>
            </w:r>
            <w:r w:rsidRPr="00613393">
              <w:rPr>
                <w:rFonts w:ascii="TH SarabunPSK" w:eastAsia="Times New Roman" w:hAnsi="TH SarabunPSK" w:cs="TH SarabunPSK"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613393">
              <w:rPr>
                <w:rFonts w:ascii="TH SarabunPSK" w:eastAsia="Times New Roman" w:hAnsi="TH SarabunPSK" w:cs="TH SarabunPSK"/>
                <w:cs/>
              </w:rPr>
              <w:t xml:space="preserve">ร้อยละ </w:t>
            </w:r>
            <w:r w:rsidRPr="00613393">
              <w:rPr>
                <w:rFonts w:ascii="TH SarabunPSK" w:eastAsia="Times New Roman" w:hAnsi="TH SarabunPSK" w:cs="TH SarabunPSK"/>
              </w:rPr>
              <w:t>80</w:t>
            </w:r>
          </w:p>
        </w:tc>
      </w:tr>
      <w:tr w:rsidR="004D5AF4" w:rsidRPr="00613393" w:rsidTr="002C7F10">
        <w:trPr>
          <w:gridAfter w:val="1"/>
          <w:wAfter w:w="284" w:type="dxa"/>
          <w:trHeight w:val="7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Default="002C7F10" w:rsidP="002C7F10">
            <w:pPr>
              <w:tabs>
                <w:tab w:val="left" w:pos="139"/>
                <w:tab w:val="left" w:pos="297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เวลา</w:t>
            </w:r>
            <w: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ระยะเวลาการดำเนินงานแล้วเสร็จตามแผนงานที่กำหนด ร้อยละ 100</w:t>
            </w:r>
          </w:p>
          <w:p w:rsidR="004D5AF4" w:rsidRPr="00877B5D" w:rsidRDefault="002C7F10" w:rsidP="00877B5D">
            <w:pPr>
              <w:tabs>
                <w:tab w:val="left" w:pos="851"/>
                <w:tab w:val="left" w:pos="2977"/>
              </w:tabs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: 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เชิง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ต้นทุน</w:t>
            </w:r>
            <w:r>
              <w:tab/>
            </w:r>
            <w:r>
              <w:rPr>
                <w:rFonts w:ascii="TH SarabunPSK" w:eastAsia="Times New Roman" w:hAnsi="TH SarabunPSK" w:cs="TH SarabunPSK" w:hint="cs"/>
                <w:cs/>
              </w:rPr>
              <w:t>ค่าใช้จ่ายอยู่ภายในเงินงบประมาณที่ได้รับ ร้อยละ 10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Default="002C7F10" w:rsidP="002C7F10">
            <w:pPr>
              <w:tabs>
                <w:tab w:val="left" w:pos="139"/>
                <w:tab w:val="left" w:pos="297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ระยะเวลาการดำเนินงานแล้วเสร็จตามแผนงานที่กำหนด</w:t>
            </w:r>
            <w:r w:rsidR="003F218F">
              <w:rPr>
                <w:rFonts w:ascii="TH SarabunPSK" w:eastAsia="Times New Roman" w:hAnsi="TH SarabunPSK" w:cs="TH SarabunPSK" w:hint="cs"/>
                <w:cs/>
              </w:rPr>
              <w:t>ไว้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ร้อยละ 100</w:t>
            </w:r>
          </w:p>
          <w:p w:rsidR="002C7F10" w:rsidRPr="002C7F10" w:rsidRDefault="002C7F10" w:rsidP="00877B5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ค่าใช้จ่ายอยู่ภายในเงินงบประมาณที่ได้รับ ร้อยละ 10</w:t>
            </w:r>
            <w:r w:rsidR="00877B5D">
              <w:rPr>
                <w:rFonts w:ascii="TH SarabunPSK" w:eastAsia="Times New Roman" w:hAnsi="TH SarabunPSK" w:cs="TH SarabunPSK" w:hint="cs"/>
                <w:cs/>
              </w:rPr>
              <w:t>0</w:t>
            </w:r>
          </w:p>
        </w:tc>
      </w:tr>
      <w:tr w:rsidR="004D5AF4" w:rsidRPr="00613393" w:rsidTr="002C7F10">
        <w:trPr>
          <w:gridAfter w:val="1"/>
          <w:wAfter w:w="284" w:type="dxa"/>
          <w:trHeight w:val="7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613393" w:rsidRDefault="004D5AF4" w:rsidP="002C7F10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  </w:t>
            </w:r>
            <w:r w:rsidR="002C7F10"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ab/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613393" w:rsidRDefault="004D5AF4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พื</w:t>
            </w:r>
            <w:r>
              <w:rPr>
                <w:rFonts w:ascii="TH SarabunPSK" w:eastAsia="Times New Roman" w:hAnsi="TH SarabunPSK" w:cs="TH SarabunPSK" w:hint="cs"/>
                <w:cs/>
              </w:rPr>
              <w:t>้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นที่ทั่วประเทศ</w:t>
            </w:r>
          </w:p>
        </w:tc>
      </w:tr>
      <w:tr w:rsidR="004D5AF4" w:rsidRPr="00704F28" w:rsidTr="002C7F10">
        <w:trPr>
          <w:gridAfter w:val="1"/>
          <w:wAfter w:w="284" w:type="dxa"/>
          <w:trHeight w:val="7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613393" w:rsidRDefault="002C7F10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งบประมาณที่ได้รับ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613393" w:rsidRDefault="003F218F" w:rsidP="003F218F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43</w:t>
            </w:r>
            <w:r w:rsidR="004D5AF4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706</w:t>
            </w:r>
            <w:r w:rsidR="004D5AF4">
              <w:rPr>
                <w:rFonts w:ascii="TH SarabunPSK" w:eastAsia="Times New Roman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4</w:t>
            </w:r>
            <w:r w:rsidR="004D5AF4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00    </w:t>
            </w:r>
            <w:r w:rsidR="004D5AF4"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 </w:t>
            </w:r>
            <w:r w:rsidR="004D5AF4"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4D5AF4" w:rsidRPr="00613393" w:rsidTr="002C7F10">
        <w:trPr>
          <w:gridAfter w:val="1"/>
          <w:wAfter w:w="284" w:type="dxa"/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613393" w:rsidRDefault="004D5AF4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653B27" w:rsidRDefault="004D5AF4" w:rsidP="00356794">
            <w:pPr>
              <w:tabs>
                <w:tab w:val="left" w:pos="422"/>
                <w:tab w:val="left" w:pos="2265"/>
                <w:tab w:val="left" w:pos="382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653B27">
              <w:rPr>
                <w:rFonts w:ascii="TH SarabunPSK" w:eastAsia="Times New Roman" w:hAnsi="TH SarabunPSK" w:cs="TH SarabunPSK" w:hint="cs"/>
                <w:cs/>
              </w:rPr>
              <w:tab/>
            </w:r>
            <w:r w:rsidRPr="00653B27">
              <w:rPr>
                <w:rFonts w:ascii="TH SarabunPSK" w:eastAsia="Times New Roman" w:hAnsi="TH SarabunPSK" w:cs="TH SarabunPSK"/>
                <w:cs/>
              </w:rPr>
              <w:t>งบดำเนินงาน</w:t>
            </w:r>
            <w:r w:rsidRPr="00653B27">
              <w:rPr>
                <w:rFonts w:ascii="TH SarabunPSK" w:eastAsia="Times New Roman" w:hAnsi="TH SarabunPSK" w:cs="TH SarabunPSK"/>
              </w:rPr>
              <w:tab/>
              <w:t>43</w:t>
            </w:r>
            <w:r w:rsidRPr="00653B27">
              <w:rPr>
                <w:rFonts w:ascii="TH SarabunPSK" w:eastAsia="Times New Roman" w:hAnsi="TH SarabunPSK" w:cs="TH SarabunPSK" w:hint="cs"/>
                <w:cs/>
              </w:rPr>
              <w:t>,706,400</w:t>
            </w:r>
            <w:r w:rsidRPr="00653B27">
              <w:rPr>
                <w:rFonts w:ascii="TH SarabunPSK" w:eastAsia="Times New Roman" w:hAnsi="TH SarabunPSK" w:cs="TH SarabunPSK"/>
              </w:rPr>
              <w:tab/>
            </w:r>
            <w:r w:rsidRPr="00653B27">
              <w:rPr>
                <w:rFonts w:ascii="TH SarabunPSK" w:eastAsia="Times New Roman" w:hAnsi="TH SarabunPSK" w:cs="TH SarabunPSK"/>
                <w:cs/>
              </w:rPr>
              <w:t>บาท</w:t>
            </w:r>
          </w:p>
        </w:tc>
      </w:tr>
      <w:tr w:rsidR="004D5AF4" w:rsidRPr="00613393" w:rsidTr="002C7F10">
        <w:trPr>
          <w:gridAfter w:val="1"/>
          <w:wAfter w:w="284" w:type="dxa"/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613393" w:rsidRDefault="002C7F10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cs/>
              </w:rPr>
            </w:pP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69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D5AF4" w:rsidRPr="00613393" w:rsidRDefault="004D5AF4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 w:rsidRPr="00613393">
              <w:rPr>
                <w:rFonts w:ascii="TH SarabunPSK" w:eastAsia="Times New Roman" w:hAnsi="TH SarabunPSK" w:cs="TH SarabunPSK" w:hint="cs"/>
                <w:cs/>
              </w:rPr>
              <w:t>กองเทคโนโลยีทำแผนที่</w:t>
            </w:r>
          </w:p>
        </w:tc>
      </w:tr>
      <w:tr w:rsidR="004D5AF4" w:rsidRPr="00613393" w:rsidTr="002C7F10">
        <w:trPr>
          <w:gridAfter w:val="1"/>
          <w:wAfter w:w="284" w:type="dxa"/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5AF4" w:rsidRPr="001B7D28" w:rsidRDefault="004D5AF4" w:rsidP="00356794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6909" w:type="dxa"/>
            <w:shd w:val="clear" w:color="auto" w:fill="auto"/>
            <w:noWrap/>
          </w:tcPr>
          <w:p w:rsidR="004D5AF4" w:rsidRPr="005155CA" w:rsidRDefault="004D5AF4" w:rsidP="00356794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2C7F10" w:rsidRPr="00613393" w:rsidTr="00582177">
        <w:trPr>
          <w:gridAfter w:val="1"/>
          <w:wAfter w:w="284" w:type="dxa"/>
          <w:trHeight w:val="80"/>
        </w:trPr>
        <w:tc>
          <w:tcPr>
            <w:tcW w:w="2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7F10" w:rsidRDefault="002C7F10" w:rsidP="000D68DD">
            <w:pPr>
              <w:rPr>
                <w:rFonts w:ascii="TH SarabunPSK" w:eastAsia="Times New Roman" w:hAnsi="TH SarabunPSK" w:cs="TH SarabunPSK"/>
                <w:b/>
                <w:bCs/>
                <w:color w:val="C00000"/>
              </w:rPr>
            </w:pPr>
            <w:r w:rsidRPr="001B7D28">
              <w:rPr>
                <w:rFonts w:ascii="TH SarabunPSK" w:eastAsia="Times New Roman" w:hAnsi="TH SarabunPSK" w:cs="TH SarabunPSK" w:hint="cs"/>
                <w:b/>
                <w:bCs/>
                <w:color w:val="C00000"/>
              </w:rPr>
              <w:sym w:font="Wingdings 3" w:char="F0EE"/>
            </w:r>
            <w:r w:rsidRPr="001B7D28">
              <w:rPr>
                <w:rFonts w:ascii="TH SarabunPSK" w:eastAsia="Times New Roman" w:hAnsi="TH SarabunPSK" w:cs="TH SarabunPSK" w:hint="cs"/>
                <w:b/>
                <w:bCs/>
                <w:color w:val="C00000"/>
                <w:cs/>
              </w:rPr>
              <w:t xml:space="preserve"> </w:t>
            </w:r>
            <w:r w:rsidRPr="001B7D28">
              <w:rPr>
                <w:rFonts w:ascii="TH SarabunPSK" w:eastAsia="Times New Roman" w:hAnsi="TH SarabunPSK" w:cs="TH SarabunPSK"/>
                <w:b/>
                <w:bCs/>
                <w:color w:val="C00000"/>
                <w:cs/>
              </w:rPr>
              <w:t>กิจกรรมหลัก</w:t>
            </w:r>
            <w:r>
              <w:rPr>
                <w:rFonts w:ascii="TH SarabunPSK" w:eastAsia="Times New Roman" w:hAnsi="TH SarabunPSK" w:cs="TH SarabunPSK"/>
                <w:b/>
                <w:bCs/>
                <w:color w:val="C00000"/>
              </w:rPr>
              <w:t xml:space="preserve"> 2</w:t>
            </w:r>
          </w:p>
          <w:p w:rsidR="002C7F10" w:rsidRPr="001B7D28" w:rsidRDefault="002C7F10" w:rsidP="000D68DD">
            <w:pPr>
              <w:rPr>
                <w:rFonts w:ascii="TH SarabunPSK" w:eastAsia="Times New Roman" w:hAnsi="TH SarabunPSK" w:cs="TH SarabunPSK"/>
                <w:b/>
                <w:bCs/>
                <w:color w:val="C00000"/>
              </w:rPr>
            </w:pPr>
          </w:p>
        </w:tc>
        <w:tc>
          <w:tcPr>
            <w:tcW w:w="69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F10" w:rsidRDefault="002C7F10" w:rsidP="00FD0B1D">
            <w:pPr>
              <w:rPr>
                <w:rFonts w:ascii="TH SarabunPSK" w:eastAsia="Times New Roman" w:hAnsi="TH SarabunPSK" w:cs="TH SarabunPSK"/>
                <w:b/>
                <w:bCs/>
                <w:color w:val="C00000"/>
              </w:rPr>
            </w:pPr>
            <w:r w:rsidRPr="001B7D28">
              <w:rPr>
                <w:rFonts w:ascii="TH SarabunPSK" w:eastAsia="Times New Roman" w:hAnsi="TH SarabunPSK" w:cs="TH SarabunPSK"/>
                <w:b/>
                <w:bCs/>
                <w:color w:val="C00000"/>
                <w:cs/>
              </w:rPr>
              <w:t>จัดทำมาตรฐานและพิจารณาการออกหนังสือแสดงสิทธิในที่ดิน</w:t>
            </w:r>
            <w:r w:rsidRPr="001B7D28">
              <w:rPr>
                <w:rFonts w:ascii="TH SarabunPSK" w:eastAsia="Times New Roman" w:hAnsi="TH SarabunPSK" w:cs="TH SarabunPSK"/>
                <w:b/>
                <w:bCs/>
                <w:color w:val="C00000"/>
              </w:rPr>
              <w:t xml:space="preserve"> </w:t>
            </w:r>
          </w:p>
          <w:p w:rsidR="002C7F10" w:rsidRPr="00B56FA9" w:rsidRDefault="00E41279" w:rsidP="00E41279">
            <w:pPr>
              <w:ind w:right="-108"/>
              <w:rPr>
                <w:rFonts w:ascii="TH SarabunPSK" w:eastAsia="Times New Roman" w:hAnsi="TH SarabunPSK" w:cs="TH SarabunPSK"/>
                <w:color w:val="C00000"/>
                <w:cs/>
              </w:rPr>
            </w:pPr>
            <w:r w:rsidRPr="0081196F">
              <w:rPr>
                <w:rFonts w:ascii="TH SarabunPSK" w:eastAsia="Times New Roman" w:hAnsi="TH SarabunPSK" w:cs="TH SarabunPSK" w:hint="cs"/>
                <w:color w:val="C00000"/>
                <w:spacing w:val="-2"/>
                <w:cs/>
              </w:rPr>
              <w:t>(ภายใต้ผลผลิต โฉนดที่ดินที่ได้รับการพัฒนารูปแปลงที่ดินให้เป็นมาตรฐานเดียวกัน)</w:t>
            </w:r>
          </w:p>
        </w:tc>
      </w:tr>
      <w:tr w:rsidR="002C7F10" w:rsidRPr="00613393" w:rsidTr="00582177">
        <w:trPr>
          <w:gridAfter w:val="1"/>
          <w:wAfter w:w="284" w:type="dxa"/>
          <w:trHeight w:val="329"/>
        </w:trPr>
        <w:tc>
          <w:tcPr>
            <w:tcW w:w="2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613393" w:rsidRDefault="002C7F10" w:rsidP="000D68D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กระบวนงาน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Default="002C7F10" w:rsidP="00FD0B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1.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พิจารณาเรื่องการออกโฉนดที่ดิน</w:t>
            </w:r>
          </w:p>
          <w:p w:rsidR="002C7F10" w:rsidRPr="00613393" w:rsidRDefault="002C7F10" w:rsidP="00FD0B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 w:rsidRPr="00613393">
              <w:rPr>
                <w:rFonts w:ascii="TH SarabunPSK" w:eastAsia="Times New Roman" w:hAnsi="TH SarabunPSK" w:cs="TH SarabunPSK"/>
                <w:cs/>
              </w:rPr>
              <w:t>พิจารณาเรื่องการออกหนังสือรับรองการทำประโยชน์</w:t>
            </w:r>
          </w:p>
        </w:tc>
      </w:tr>
      <w:tr w:rsidR="002C7F10" w:rsidRPr="00613393" w:rsidTr="002C7F10">
        <w:trPr>
          <w:gridAfter w:val="1"/>
          <w:wAfter w:w="284" w:type="dxa"/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613393" w:rsidRDefault="002C7F10" w:rsidP="000D68DD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ตัวชี้วัด</w:t>
            </w: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  <w:t>: เชิงปริมาณ</w:t>
            </w:r>
            <w:r w:rsidRPr="0061339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E41279" w:rsidRDefault="002C7F10" w:rsidP="00FD0B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FF0000"/>
              </w:rPr>
            </w:pPr>
            <w:r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 xml:space="preserve">พิจารณาเรื่องร้องเรียน หารือ การออกใบแทน เพิกถอนหรือแก้ไข </w:t>
            </w:r>
          </w:p>
          <w:p w:rsidR="002C7F10" w:rsidRPr="00345B4D" w:rsidRDefault="002C7F10" w:rsidP="00FD0B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E41279">
              <w:rPr>
                <w:rFonts w:ascii="TH SarabunPSK" w:eastAsia="Times New Roman" w:hAnsi="TH SarabunPSK" w:cs="TH SarabunPSK" w:hint="cs"/>
                <w:color w:val="FF0000"/>
                <w:cs/>
              </w:rPr>
              <w:t>เกี่ยวกับโฉนดที่ดิน และหนังสือรับรองการทำประโยชน์ จำนวน 1,700 ครั้ง</w:t>
            </w:r>
          </w:p>
        </w:tc>
      </w:tr>
      <w:tr w:rsidR="002C7F10" w:rsidRPr="00613393" w:rsidTr="002C7F10">
        <w:trPr>
          <w:gridAfter w:val="1"/>
          <w:wAfter w:w="284" w:type="dxa"/>
          <w:trHeight w:val="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613393" w:rsidRDefault="002C7F10" w:rsidP="000D68D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613393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613393" w:rsidRDefault="002C7F10" w:rsidP="00FD0B1D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613393">
              <w:rPr>
                <w:rFonts w:ascii="TH SarabunPSK" w:eastAsia="Times New Roman" w:hAnsi="TH SarabunPSK" w:cs="TH SarabunPSK"/>
                <w:cs/>
              </w:rPr>
              <w:t>พื้นที่ส่วนกลาง</w:t>
            </w:r>
          </w:p>
        </w:tc>
      </w:tr>
      <w:tr w:rsidR="002C7F10" w:rsidRPr="00613393" w:rsidTr="002C7F10">
        <w:trPr>
          <w:gridAfter w:val="1"/>
          <w:wAfter w:w="284" w:type="dxa"/>
          <w:trHeight w:val="7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613393" w:rsidRDefault="002C7F10" w:rsidP="000D68DD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1339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613393" w:rsidRDefault="002C7F10" w:rsidP="00FD0B1D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สำนักมาตรฐานการออกหนังสือสำคัญ</w:t>
            </w:r>
          </w:p>
        </w:tc>
      </w:tr>
      <w:tr w:rsidR="002C7F10" w:rsidRPr="00613393" w:rsidTr="002C7F10">
        <w:trPr>
          <w:gridAfter w:val="1"/>
          <w:wAfter w:w="284" w:type="dxa"/>
          <w:trHeight w:val="7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1B7D28" w:rsidRDefault="002C7F10" w:rsidP="00FD0B1D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356794">
            <w:pPr>
              <w:tabs>
                <w:tab w:val="left" w:pos="139"/>
              </w:tabs>
              <w:ind w:left="281" w:hanging="284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</w:rPr>
            </w:pPr>
          </w:p>
        </w:tc>
      </w:tr>
      <w:tr w:rsidR="002C7F10" w:rsidRPr="00613393" w:rsidTr="002C7F10">
        <w:trPr>
          <w:gridAfter w:val="1"/>
          <w:wAfter w:w="284" w:type="dxa"/>
          <w:trHeight w:val="7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613393" w:rsidRDefault="002C7F10" w:rsidP="00FD0B1D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</w:p>
        </w:tc>
      </w:tr>
      <w:tr w:rsidR="002C7F10" w:rsidRPr="00085644" w:rsidTr="002C7F10">
        <w:trPr>
          <w:gridAfter w:val="1"/>
          <w:wAfter w:w="284" w:type="dxa"/>
          <w:trHeight w:val="329"/>
        </w:trPr>
        <w:tc>
          <w:tcPr>
            <w:tcW w:w="28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356794">
            <w:pPr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085644" w:rsidRDefault="002C7F10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  <w:cs/>
              </w:rPr>
            </w:pPr>
          </w:p>
        </w:tc>
      </w:tr>
      <w:tr w:rsidR="002C7F10" w:rsidRPr="00085644" w:rsidTr="002C7F10">
        <w:trPr>
          <w:gridAfter w:val="1"/>
          <w:wAfter w:w="284" w:type="dxa"/>
          <w:trHeight w:val="329"/>
        </w:trPr>
        <w:tc>
          <w:tcPr>
            <w:tcW w:w="28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1E502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085644" w:rsidRDefault="002C7F10" w:rsidP="00A306E0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</w:p>
        </w:tc>
      </w:tr>
      <w:tr w:rsidR="002C7F10" w:rsidRPr="00085644" w:rsidTr="002C7F10">
        <w:trPr>
          <w:gridAfter w:val="1"/>
          <w:wAfter w:w="284" w:type="dxa"/>
          <w:trHeight w:val="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085644" w:rsidRDefault="002C7F10" w:rsidP="00356794">
            <w:pPr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085644" w:rsidRDefault="002C7F10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  <w:cs/>
              </w:rPr>
            </w:pPr>
          </w:p>
        </w:tc>
      </w:tr>
      <w:tr w:rsidR="002C7F10" w:rsidRPr="00085644" w:rsidTr="002C7F10">
        <w:trPr>
          <w:gridAfter w:val="1"/>
          <w:wAfter w:w="284" w:type="dxa"/>
          <w:trHeight w:val="49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085644" w:rsidRDefault="002C7F10" w:rsidP="001E502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085644" w:rsidRDefault="002C7F10" w:rsidP="00356794">
            <w:pPr>
              <w:tabs>
                <w:tab w:val="left" w:pos="139"/>
              </w:tabs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cs/>
              </w:rPr>
            </w:pPr>
          </w:p>
        </w:tc>
      </w:tr>
      <w:tr w:rsidR="002C7F10" w:rsidRPr="00085644" w:rsidTr="002C7F10">
        <w:trPr>
          <w:gridAfter w:val="1"/>
          <w:wAfter w:w="284" w:type="dxa"/>
          <w:trHeight w:val="8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085644" w:rsidRDefault="002C7F10" w:rsidP="00356794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sz w:val="12"/>
                <w:szCs w:val="12"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356794">
            <w:pPr>
              <w:tabs>
                <w:tab w:val="left" w:pos="139"/>
              </w:tabs>
              <w:ind w:left="281" w:hanging="284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</w:rPr>
            </w:pPr>
          </w:p>
        </w:tc>
      </w:tr>
      <w:tr w:rsidR="002C7F10" w:rsidRPr="00085644" w:rsidTr="002C7F10">
        <w:trPr>
          <w:gridAfter w:val="1"/>
          <w:wAfter w:w="284" w:type="dxa"/>
          <w:trHeight w:val="329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F10" w:rsidRPr="00085644" w:rsidRDefault="002C7F10" w:rsidP="00356794">
            <w:pPr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</w:rPr>
            </w:pPr>
          </w:p>
        </w:tc>
        <w:tc>
          <w:tcPr>
            <w:tcW w:w="69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</w:p>
        </w:tc>
      </w:tr>
      <w:tr w:rsidR="002C7F10" w:rsidRPr="00085644" w:rsidTr="002C7F10">
        <w:trPr>
          <w:gridAfter w:val="1"/>
          <w:wAfter w:w="284" w:type="dxa"/>
          <w:trHeight w:val="80"/>
        </w:trPr>
        <w:tc>
          <w:tcPr>
            <w:tcW w:w="28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356794">
            <w:pPr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356794">
            <w:pPr>
              <w:tabs>
                <w:tab w:val="left" w:pos="139"/>
              </w:tabs>
              <w:ind w:left="281" w:hanging="284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</w:rPr>
            </w:pPr>
          </w:p>
        </w:tc>
      </w:tr>
      <w:tr w:rsidR="002C7F10" w:rsidRPr="00085644" w:rsidTr="002C7F10">
        <w:trPr>
          <w:gridAfter w:val="1"/>
          <w:wAfter w:w="284" w:type="dxa"/>
          <w:trHeight w:val="329"/>
        </w:trPr>
        <w:tc>
          <w:tcPr>
            <w:tcW w:w="28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1E502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</w:p>
        </w:tc>
      </w:tr>
      <w:tr w:rsidR="002C7F10" w:rsidRPr="00085644" w:rsidTr="002C7F10">
        <w:trPr>
          <w:gridAfter w:val="1"/>
          <w:wAfter w:w="284" w:type="dxa"/>
          <w:trHeight w:val="80"/>
        </w:trPr>
        <w:tc>
          <w:tcPr>
            <w:tcW w:w="28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356794">
            <w:pPr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356794">
            <w:pPr>
              <w:tabs>
                <w:tab w:val="left" w:pos="139"/>
              </w:tabs>
              <w:ind w:left="281" w:hanging="284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  <w:sz w:val="12"/>
                <w:szCs w:val="12"/>
              </w:rPr>
            </w:pPr>
          </w:p>
        </w:tc>
      </w:tr>
      <w:tr w:rsidR="002C7F10" w:rsidRPr="00085644" w:rsidTr="002C7F10">
        <w:trPr>
          <w:gridAfter w:val="1"/>
          <w:wAfter w:w="284" w:type="dxa"/>
          <w:trHeight w:val="329"/>
        </w:trPr>
        <w:tc>
          <w:tcPr>
            <w:tcW w:w="28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1E5025">
            <w:pPr>
              <w:tabs>
                <w:tab w:val="left" w:pos="743"/>
              </w:tabs>
              <w:rPr>
                <w:rFonts w:ascii="TH SarabunPSK" w:eastAsia="Times New Roman" w:hAnsi="TH SarabunPSK" w:cs="TH SarabunPSK"/>
                <w:b/>
                <w:bCs/>
                <w:color w:val="984806" w:themeColor="accent6" w:themeShade="80"/>
                <w:cs/>
              </w:rPr>
            </w:pPr>
          </w:p>
        </w:tc>
        <w:tc>
          <w:tcPr>
            <w:tcW w:w="69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7F10" w:rsidRPr="00085644" w:rsidRDefault="002C7F10" w:rsidP="001E5025">
            <w:pPr>
              <w:ind w:left="281" w:hanging="281"/>
              <w:jc w:val="thaiDistribute"/>
              <w:rPr>
                <w:rFonts w:ascii="TH SarabunPSK" w:eastAsia="Times New Roman" w:hAnsi="TH SarabunPSK" w:cs="TH SarabunPSK"/>
                <w:color w:val="984806" w:themeColor="accent6" w:themeShade="80"/>
              </w:rPr>
            </w:pPr>
          </w:p>
        </w:tc>
      </w:tr>
    </w:tbl>
    <w:p w:rsidR="00C829A1" w:rsidRPr="00085644" w:rsidRDefault="00C829A1" w:rsidP="00356794">
      <w:pPr>
        <w:rPr>
          <w:color w:val="984806" w:themeColor="accent6" w:themeShade="80"/>
        </w:rPr>
      </w:pPr>
    </w:p>
    <w:sectPr w:rsidR="00C829A1" w:rsidRPr="00085644" w:rsidSect="009C64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4C" w:rsidRDefault="00547F4C" w:rsidP="00A306E0">
      <w:r>
        <w:separator/>
      </w:r>
    </w:p>
  </w:endnote>
  <w:endnote w:type="continuationSeparator" w:id="0">
    <w:p w:rsidR="00547F4C" w:rsidRDefault="00547F4C" w:rsidP="00A3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4C" w:rsidRDefault="00547F4C" w:rsidP="00A306E0">
      <w:r>
        <w:separator/>
      </w:r>
    </w:p>
  </w:footnote>
  <w:footnote w:type="continuationSeparator" w:id="0">
    <w:p w:rsidR="00547F4C" w:rsidRDefault="00547F4C" w:rsidP="00A30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83111"/>
    <w:rsid w:val="00001A84"/>
    <w:rsid w:val="0000388A"/>
    <w:rsid w:val="0001097A"/>
    <w:rsid w:val="0001345C"/>
    <w:rsid w:val="000245E0"/>
    <w:rsid w:val="00031EEB"/>
    <w:rsid w:val="00033FEC"/>
    <w:rsid w:val="00040082"/>
    <w:rsid w:val="00041393"/>
    <w:rsid w:val="0004684A"/>
    <w:rsid w:val="00047270"/>
    <w:rsid w:val="000522C8"/>
    <w:rsid w:val="00052704"/>
    <w:rsid w:val="00056114"/>
    <w:rsid w:val="00057AA8"/>
    <w:rsid w:val="00075918"/>
    <w:rsid w:val="0007782A"/>
    <w:rsid w:val="00082FBB"/>
    <w:rsid w:val="00083711"/>
    <w:rsid w:val="00085644"/>
    <w:rsid w:val="00092F1B"/>
    <w:rsid w:val="00094B01"/>
    <w:rsid w:val="000A4D1A"/>
    <w:rsid w:val="000B544B"/>
    <w:rsid w:val="000B69E5"/>
    <w:rsid w:val="000B7A92"/>
    <w:rsid w:val="000B7C7D"/>
    <w:rsid w:val="000D095F"/>
    <w:rsid w:val="000D189E"/>
    <w:rsid w:val="000D4D38"/>
    <w:rsid w:val="000D688E"/>
    <w:rsid w:val="000D7F96"/>
    <w:rsid w:val="000E12D8"/>
    <w:rsid w:val="000E5587"/>
    <w:rsid w:val="000E6F92"/>
    <w:rsid w:val="000F532C"/>
    <w:rsid w:val="000F550D"/>
    <w:rsid w:val="000F634E"/>
    <w:rsid w:val="00103E54"/>
    <w:rsid w:val="00104A1B"/>
    <w:rsid w:val="00116293"/>
    <w:rsid w:val="00117A5A"/>
    <w:rsid w:val="001234E2"/>
    <w:rsid w:val="00132C81"/>
    <w:rsid w:val="00137F15"/>
    <w:rsid w:val="00141B1F"/>
    <w:rsid w:val="00143E0F"/>
    <w:rsid w:val="00153D5F"/>
    <w:rsid w:val="001614DA"/>
    <w:rsid w:val="001663ED"/>
    <w:rsid w:val="001756AB"/>
    <w:rsid w:val="00176D95"/>
    <w:rsid w:val="00181F9E"/>
    <w:rsid w:val="00184350"/>
    <w:rsid w:val="001859D3"/>
    <w:rsid w:val="001860D5"/>
    <w:rsid w:val="0018776C"/>
    <w:rsid w:val="00194B52"/>
    <w:rsid w:val="00195CBA"/>
    <w:rsid w:val="001962A3"/>
    <w:rsid w:val="001B7D28"/>
    <w:rsid w:val="001C0463"/>
    <w:rsid w:val="001C7716"/>
    <w:rsid w:val="001D0322"/>
    <w:rsid w:val="001D3905"/>
    <w:rsid w:val="001D56A6"/>
    <w:rsid w:val="001D6B9A"/>
    <w:rsid w:val="001E5A63"/>
    <w:rsid w:val="001E5D60"/>
    <w:rsid w:val="001F0431"/>
    <w:rsid w:val="001F5BE7"/>
    <w:rsid w:val="00207617"/>
    <w:rsid w:val="0021399F"/>
    <w:rsid w:val="00215DD9"/>
    <w:rsid w:val="0022116E"/>
    <w:rsid w:val="00222F94"/>
    <w:rsid w:val="00223001"/>
    <w:rsid w:val="00223E93"/>
    <w:rsid w:val="002267DF"/>
    <w:rsid w:val="00230D01"/>
    <w:rsid w:val="00231B41"/>
    <w:rsid w:val="00232C36"/>
    <w:rsid w:val="0023787A"/>
    <w:rsid w:val="00252334"/>
    <w:rsid w:val="002555CD"/>
    <w:rsid w:val="00265374"/>
    <w:rsid w:val="00281D42"/>
    <w:rsid w:val="00282154"/>
    <w:rsid w:val="00285BF5"/>
    <w:rsid w:val="0029213B"/>
    <w:rsid w:val="002A7FBA"/>
    <w:rsid w:val="002B61A1"/>
    <w:rsid w:val="002C7F10"/>
    <w:rsid w:val="002D6DDA"/>
    <w:rsid w:val="002E57EF"/>
    <w:rsid w:val="002E6642"/>
    <w:rsid w:val="002F0879"/>
    <w:rsid w:val="002F1699"/>
    <w:rsid w:val="002F1E57"/>
    <w:rsid w:val="002F3EF7"/>
    <w:rsid w:val="002F52E2"/>
    <w:rsid w:val="00301925"/>
    <w:rsid w:val="00303F5B"/>
    <w:rsid w:val="0032517E"/>
    <w:rsid w:val="0033223D"/>
    <w:rsid w:val="00333190"/>
    <w:rsid w:val="003356CE"/>
    <w:rsid w:val="00345A05"/>
    <w:rsid w:val="00345B4D"/>
    <w:rsid w:val="003504E7"/>
    <w:rsid w:val="00355A76"/>
    <w:rsid w:val="00356794"/>
    <w:rsid w:val="00375F80"/>
    <w:rsid w:val="0037767E"/>
    <w:rsid w:val="003A28F1"/>
    <w:rsid w:val="003A5719"/>
    <w:rsid w:val="003D1E82"/>
    <w:rsid w:val="003F218F"/>
    <w:rsid w:val="003F24F9"/>
    <w:rsid w:val="003F6BE8"/>
    <w:rsid w:val="00401EBF"/>
    <w:rsid w:val="00420A2B"/>
    <w:rsid w:val="00424B8E"/>
    <w:rsid w:val="00434177"/>
    <w:rsid w:val="00436A38"/>
    <w:rsid w:val="004403D1"/>
    <w:rsid w:val="00441F12"/>
    <w:rsid w:val="00447C61"/>
    <w:rsid w:val="00451F1F"/>
    <w:rsid w:val="0045280F"/>
    <w:rsid w:val="00463EE9"/>
    <w:rsid w:val="00474FA6"/>
    <w:rsid w:val="00483CBE"/>
    <w:rsid w:val="00494494"/>
    <w:rsid w:val="004A52ED"/>
    <w:rsid w:val="004B1978"/>
    <w:rsid w:val="004C1C9F"/>
    <w:rsid w:val="004C63D3"/>
    <w:rsid w:val="004C7020"/>
    <w:rsid w:val="004D24E4"/>
    <w:rsid w:val="004D5AF4"/>
    <w:rsid w:val="004D6333"/>
    <w:rsid w:val="004E3C0C"/>
    <w:rsid w:val="004E3F39"/>
    <w:rsid w:val="004E4441"/>
    <w:rsid w:val="004E6499"/>
    <w:rsid w:val="004F4169"/>
    <w:rsid w:val="004F53AD"/>
    <w:rsid w:val="00500C52"/>
    <w:rsid w:val="00501477"/>
    <w:rsid w:val="0050347C"/>
    <w:rsid w:val="00505A55"/>
    <w:rsid w:val="00507877"/>
    <w:rsid w:val="00513056"/>
    <w:rsid w:val="005155CA"/>
    <w:rsid w:val="005318D2"/>
    <w:rsid w:val="00537341"/>
    <w:rsid w:val="00541CC4"/>
    <w:rsid w:val="0054286C"/>
    <w:rsid w:val="005439D0"/>
    <w:rsid w:val="00547F4C"/>
    <w:rsid w:val="0055512F"/>
    <w:rsid w:val="005557A9"/>
    <w:rsid w:val="00566E1D"/>
    <w:rsid w:val="00573065"/>
    <w:rsid w:val="00576285"/>
    <w:rsid w:val="00576A12"/>
    <w:rsid w:val="00581D4A"/>
    <w:rsid w:val="00582C0F"/>
    <w:rsid w:val="005837AB"/>
    <w:rsid w:val="00587678"/>
    <w:rsid w:val="0059088B"/>
    <w:rsid w:val="00590ECC"/>
    <w:rsid w:val="00591645"/>
    <w:rsid w:val="005940D2"/>
    <w:rsid w:val="00596FFA"/>
    <w:rsid w:val="00597183"/>
    <w:rsid w:val="00597A0E"/>
    <w:rsid w:val="005B1E97"/>
    <w:rsid w:val="005B374D"/>
    <w:rsid w:val="005B4F7B"/>
    <w:rsid w:val="005D2557"/>
    <w:rsid w:val="005D3D9B"/>
    <w:rsid w:val="005E1A34"/>
    <w:rsid w:val="005E4397"/>
    <w:rsid w:val="005F12DF"/>
    <w:rsid w:val="005F22BC"/>
    <w:rsid w:val="005F460A"/>
    <w:rsid w:val="005F51EA"/>
    <w:rsid w:val="006033B3"/>
    <w:rsid w:val="006069F1"/>
    <w:rsid w:val="00613393"/>
    <w:rsid w:val="00614DAA"/>
    <w:rsid w:val="00624A4A"/>
    <w:rsid w:val="00625225"/>
    <w:rsid w:val="006316DB"/>
    <w:rsid w:val="00637C3E"/>
    <w:rsid w:val="00642DED"/>
    <w:rsid w:val="0064595F"/>
    <w:rsid w:val="00645C5F"/>
    <w:rsid w:val="00653B27"/>
    <w:rsid w:val="00655224"/>
    <w:rsid w:val="00670B4B"/>
    <w:rsid w:val="00672827"/>
    <w:rsid w:val="0067733D"/>
    <w:rsid w:val="00682440"/>
    <w:rsid w:val="00691F22"/>
    <w:rsid w:val="00693FBE"/>
    <w:rsid w:val="006A001C"/>
    <w:rsid w:val="006A1001"/>
    <w:rsid w:val="006A786B"/>
    <w:rsid w:val="006D17F5"/>
    <w:rsid w:val="006F07F9"/>
    <w:rsid w:val="006F3292"/>
    <w:rsid w:val="006F5EE6"/>
    <w:rsid w:val="00701556"/>
    <w:rsid w:val="00704F28"/>
    <w:rsid w:val="00705D97"/>
    <w:rsid w:val="00714CC1"/>
    <w:rsid w:val="00716D21"/>
    <w:rsid w:val="007202BB"/>
    <w:rsid w:val="007237FC"/>
    <w:rsid w:val="00723AD7"/>
    <w:rsid w:val="00724FB1"/>
    <w:rsid w:val="0073092D"/>
    <w:rsid w:val="007377C1"/>
    <w:rsid w:val="00740131"/>
    <w:rsid w:val="00752CFC"/>
    <w:rsid w:val="00755C99"/>
    <w:rsid w:val="007669A8"/>
    <w:rsid w:val="00776063"/>
    <w:rsid w:val="00782601"/>
    <w:rsid w:val="00785D78"/>
    <w:rsid w:val="00787843"/>
    <w:rsid w:val="007A3C3E"/>
    <w:rsid w:val="007A76B4"/>
    <w:rsid w:val="007B4BED"/>
    <w:rsid w:val="007B6F56"/>
    <w:rsid w:val="007C18C4"/>
    <w:rsid w:val="007C1ADC"/>
    <w:rsid w:val="007C44C7"/>
    <w:rsid w:val="007C5CAE"/>
    <w:rsid w:val="007D306F"/>
    <w:rsid w:val="007D647E"/>
    <w:rsid w:val="007F6ED9"/>
    <w:rsid w:val="008026DE"/>
    <w:rsid w:val="0081340B"/>
    <w:rsid w:val="00817069"/>
    <w:rsid w:val="00823671"/>
    <w:rsid w:val="00836BF2"/>
    <w:rsid w:val="00850EF8"/>
    <w:rsid w:val="00852193"/>
    <w:rsid w:val="0085440C"/>
    <w:rsid w:val="00860C3B"/>
    <w:rsid w:val="00871CA0"/>
    <w:rsid w:val="00877B5D"/>
    <w:rsid w:val="00891548"/>
    <w:rsid w:val="00894639"/>
    <w:rsid w:val="0089680F"/>
    <w:rsid w:val="008968F8"/>
    <w:rsid w:val="008A0832"/>
    <w:rsid w:val="008A166F"/>
    <w:rsid w:val="008A3B38"/>
    <w:rsid w:val="008A5C8D"/>
    <w:rsid w:val="008B379D"/>
    <w:rsid w:val="008B6818"/>
    <w:rsid w:val="008C4D17"/>
    <w:rsid w:val="008D49B1"/>
    <w:rsid w:val="008D5CE7"/>
    <w:rsid w:val="008E25EF"/>
    <w:rsid w:val="008E26CF"/>
    <w:rsid w:val="008E7F52"/>
    <w:rsid w:val="008F5B57"/>
    <w:rsid w:val="0090542C"/>
    <w:rsid w:val="0092126D"/>
    <w:rsid w:val="009361F1"/>
    <w:rsid w:val="0094453B"/>
    <w:rsid w:val="00946C59"/>
    <w:rsid w:val="009501F1"/>
    <w:rsid w:val="00953C0D"/>
    <w:rsid w:val="0095442A"/>
    <w:rsid w:val="00956793"/>
    <w:rsid w:val="00956968"/>
    <w:rsid w:val="00961C2F"/>
    <w:rsid w:val="00964A86"/>
    <w:rsid w:val="00965893"/>
    <w:rsid w:val="009706A0"/>
    <w:rsid w:val="00980A61"/>
    <w:rsid w:val="00980D6C"/>
    <w:rsid w:val="009907D2"/>
    <w:rsid w:val="00991207"/>
    <w:rsid w:val="00995F94"/>
    <w:rsid w:val="009A5576"/>
    <w:rsid w:val="009A7C4F"/>
    <w:rsid w:val="009B2919"/>
    <w:rsid w:val="009B3024"/>
    <w:rsid w:val="009C19E3"/>
    <w:rsid w:val="009C3777"/>
    <w:rsid w:val="009C4CF2"/>
    <w:rsid w:val="009C642F"/>
    <w:rsid w:val="009E1035"/>
    <w:rsid w:val="00A11522"/>
    <w:rsid w:val="00A14A18"/>
    <w:rsid w:val="00A176BE"/>
    <w:rsid w:val="00A24ADE"/>
    <w:rsid w:val="00A306E0"/>
    <w:rsid w:val="00A34A2C"/>
    <w:rsid w:val="00A3767C"/>
    <w:rsid w:val="00A37DA1"/>
    <w:rsid w:val="00A46685"/>
    <w:rsid w:val="00A51018"/>
    <w:rsid w:val="00A60F90"/>
    <w:rsid w:val="00A61FA9"/>
    <w:rsid w:val="00A66648"/>
    <w:rsid w:val="00A73233"/>
    <w:rsid w:val="00A80DAC"/>
    <w:rsid w:val="00AA6C55"/>
    <w:rsid w:val="00AB2865"/>
    <w:rsid w:val="00AD1222"/>
    <w:rsid w:val="00AD65B0"/>
    <w:rsid w:val="00AE7D29"/>
    <w:rsid w:val="00AF062F"/>
    <w:rsid w:val="00AF0A50"/>
    <w:rsid w:val="00AF67F4"/>
    <w:rsid w:val="00B03E94"/>
    <w:rsid w:val="00B1000A"/>
    <w:rsid w:val="00B1033E"/>
    <w:rsid w:val="00B13209"/>
    <w:rsid w:val="00B244C8"/>
    <w:rsid w:val="00B26936"/>
    <w:rsid w:val="00B34C81"/>
    <w:rsid w:val="00B36516"/>
    <w:rsid w:val="00B41195"/>
    <w:rsid w:val="00B4663E"/>
    <w:rsid w:val="00B535D3"/>
    <w:rsid w:val="00B54906"/>
    <w:rsid w:val="00B5531C"/>
    <w:rsid w:val="00B56FA9"/>
    <w:rsid w:val="00B620F9"/>
    <w:rsid w:val="00B723E2"/>
    <w:rsid w:val="00B82190"/>
    <w:rsid w:val="00B83111"/>
    <w:rsid w:val="00B93272"/>
    <w:rsid w:val="00B947AD"/>
    <w:rsid w:val="00B979DC"/>
    <w:rsid w:val="00BA1352"/>
    <w:rsid w:val="00BA26D8"/>
    <w:rsid w:val="00BA3FC0"/>
    <w:rsid w:val="00BA4075"/>
    <w:rsid w:val="00BA617C"/>
    <w:rsid w:val="00BB0D74"/>
    <w:rsid w:val="00BB4D37"/>
    <w:rsid w:val="00BC34F8"/>
    <w:rsid w:val="00BC44DC"/>
    <w:rsid w:val="00BC51F0"/>
    <w:rsid w:val="00BC6472"/>
    <w:rsid w:val="00BD60E6"/>
    <w:rsid w:val="00BE2E86"/>
    <w:rsid w:val="00BE5165"/>
    <w:rsid w:val="00BF00E8"/>
    <w:rsid w:val="00BF767D"/>
    <w:rsid w:val="00C12337"/>
    <w:rsid w:val="00C1784B"/>
    <w:rsid w:val="00C24FE5"/>
    <w:rsid w:val="00C2702D"/>
    <w:rsid w:val="00C31261"/>
    <w:rsid w:val="00C33358"/>
    <w:rsid w:val="00C41A42"/>
    <w:rsid w:val="00C4590C"/>
    <w:rsid w:val="00C66236"/>
    <w:rsid w:val="00C704E7"/>
    <w:rsid w:val="00C712DA"/>
    <w:rsid w:val="00C829A1"/>
    <w:rsid w:val="00C83E63"/>
    <w:rsid w:val="00C91D23"/>
    <w:rsid w:val="00C925C2"/>
    <w:rsid w:val="00C93D41"/>
    <w:rsid w:val="00C95677"/>
    <w:rsid w:val="00CA41D7"/>
    <w:rsid w:val="00CC2536"/>
    <w:rsid w:val="00CC471D"/>
    <w:rsid w:val="00CD310E"/>
    <w:rsid w:val="00CE06F1"/>
    <w:rsid w:val="00CE184B"/>
    <w:rsid w:val="00CE65E7"/>
    <w:rsid w:val="00CE69D4"/>
    <w:rsid w:val="00CF1A96"/>
    <w:rsid w:val="00CF256B"/>
    <w:rsid w:val="00D04767"/>
    <w:rsid w:val="00D07646"/>
    <w:rsid w:val="00D1255E"/>
    <w:rsid w:val="00D13033"/>
    <w:rsid w:val="00D13D7E"/>
    <w:rsid w:val="00D1528C"/>
    <w:rsid w:val="00D279CA"/>
    <w:rsid w:val="00D32BDC"/>
    <w:rsid w:val="00D33EAA"/>
    <w:rsid w:val="00D354F8"/>
    <w:rsid w:val="00D363AE"/>
    <w:rsid w:val="00D36923"/>
    <w:rsid w:val="00D41352"/>
    <w:rsid w:val="00D5783B"/>
    <w:rsid w:val="00D623E7"/>
    <w:rsid w:val="00D641A4"/>
    <w:rsid w:val="00D70595"/>
    <w:rsid w:val="00D7144A"/>
    <w:rsid w:val="00D738DD"/>
    <w:rsid w:val="00D742F7"/>
    <w:rsid w:val="00D7729D"/>
    <w:rsid w:val="00D7753B"/>
    <w:rsid w:val="00D77F29"/>
    <w:rsid w:val="00D807C9"/>
    <w:rsid w:val="00D8334D"/>
    <w:rsid w:val="00D941E5"/>
    <w:rsid w:val="00DA0A52"/>
    <w:rsid w:val="00DA0DE5"/>
    <w:rsid w:val="00DA2B12"/>
    <w:rsid w:val="00DA48A7"/>
    <w:rsid w:val="00DB1865"/>
    <w:rsid w:val="00DB2BA0"/>
    <w:rsid w:val="00DB5FDB"/>
    <w:rsid w:val="00DC1F77"/>
    <w:rsid w:val="00DC242C"/>
    <w:rsid w:val="00DE6812"/>
    <w:rsid w:val="00DF21C0"/>
    <w:rsid w:val="00E07947"/>
    <w:rsid w:val="00E13C17"/>
    <w:rsid w:val="00E1648E"/>
    <w:rsid w:val="00E25BBE"/>
    <w:rsid w:val="00E41279"/>
    <w:rsid w:val="00E43E22"/>
    <w:rsid w:val="00E471F3"/>
    <w:rsid w:val="00E64D8D"/>
    <w:rsid w:val="00E6500B"/>
    <w:rsid w:val="00E76245"/>
    <w:rsid w:val="00E772BC"/>
    <w:rsid w:val="00E81ED1"/>
    <w:rsid w:val="00E82094"/>
    <w:rsid w:val="00E86EBE"/>
    <w:rsid w:val="00E9314A"/>
    <w:rsid w:val="00EA62C3"/>
    <w:rsid w:val="00EB3414"/>
    <w:rsid w:val="00EB6376"/>
    <w:rsid w:val="00EC4197"/>
    <w:rsid w:val="00EE0F87"/>
    <w:rsid w:val="00EE79D1"/>
    <w:rsid w:val="00EF29DB"/>
    <w:rsid w:val="00F05469"/>
    <w:rsid w:val="00F12F00"/>
    <w:rsid w:val="00F15EE0"/>
    <w:rsid w:val="00F169AF"/>
    <w:rsid w:val="00F21B65"/>
    <w:rsid w:val="00F2345F"/>
    <w:rsid w:val="00F25886"/>
    <w:rsid w:val="00F26327"/>
    <w:rsid w:val="00F5184B"/>
    <w:rsid w:val="00F55F31"/>
    <w:rsid w:val="00F563C2"/>
    <w:rsid w:val="00F609D3"/>
    <w:rsid w:val="00F62065"/>
    <w:rsid w:val="00F64A5A"/>
    <w:rsid w:val="00F72A87"/>
    <w:rsid w:val="00F74BC1"/>
    <w:rsid w:val="00F76E61"/>
    <w:rsid w:val="00F825BF"/>
    <w:rsid w:val="00F82D2E"/>
    <w:rsid w:val="00F85427"/>
    <w:rsid w:val="00F953DE"/>
    <w:rsid w:val="00FA0C93"/>
    <w:rsid w:val="00FA3641"/>
    <w:rsid w:val="00FA5F48"/>
    <w:rsid w:val="00FB3551"/>
    <w:rsid w:val="00FC6F2D"/>
    <w:rsid w:val="00FD02AC"/>
    <w:rsid w:val="00FD2383"/>
    <w:rsid w:val="00FD271F"/>
    <w:rsid w:val="00FE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9bbb59"/>
      <o:colormenu v:ext="edit" fillcolor="#9bbb5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3111"/>
    <w:rPr>
      <w:color w:val="800080"/>
      <w:u w:val="single"/>
    </w:rPr>
  </w:style>
  <w:style w:type="paragraph" w:customStyle="1" w:styleId="font5">
    <w:name w:val="font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FF0000"/>
    </w:rPr>
  </w:style>
  <w:style w:type="paragraph" w:customStyle="1" w:styleId="font6">
    <w:name w:val="font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6">
    <w:name w:val="xl66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7">
    <w:name w:val="xl6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68">
    <w:name w:val="xl6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69">
    <w:name w:val="xl69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1">
    <w:name w:val="xl7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2">
    <w:name w:val="xl7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3">
    <w:name w:val="xl7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74">
    <w:name w:val="xl7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5">
    <w:name w:val="xl7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76">
    <w:name w:val="xl76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77">
    <w:name w:val="xl7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79">
    <w:name w:val="xl7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80">
    <w:name w:val="xl80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1">
    <w:name w:val="xl81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F253F"/>
    </w:rPr>
  </w:style>
  <w:style w:type="paragraph" w:customStyle="1" w:styleId="xl82">
    <w:name w:val="xl82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F253F"/>
    </w:rPr>
  </w:style>
  <w:style w:type="paragraph" w:customStyle="1" w:styleId="xl83">
    <w:name w:val="xl8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17375D"/>
    </w:rPr>
  </w:style>
  <w:style w:type="paragraph" w:customStyle="1" w:styleId="xl84">
    <w:name w:val="xl84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17375D"/>
    </w:rPr>
  </w:style>
  <w:style w:type="paragraph" w:customStyle="1" w:styleId="xl85">
    <w:name w:val="xl8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6">
    <w:name w:val="xl86"/>
    <w:basedOn w:val="a"/>
    <w:rsid w:val="00B83111"/>
    <w:pPr>
      <w:spacing w:before="100" w:beforeAutospacing="1" w:after="100" w:afterAutospacing="1"/>
      <w:ind w:firstLineChars="300" w:firstLine="300"/>
    </w:pPr>
    <w:rPr>
      <w:rFonts w:ascii="TH SarabunPSK" w:eastAsia="Times New Roman" w:hAnsi="TH SarabunPSK" w:cs="TH SarabunPSK"/>
      <w:b/>
      <w:bCs/>
    </w:rPr>
  </w:style>
  <w:style w:type="paragraph" w:customStyle="1" w:styleId="xl87">
    <w:name w:val="xl87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8000"/>
    </w:rPr>
  </w:style>
  <w:style w:type="paragraph" w:customStyle="1" w:styleId="xl88">
    <w:name w:val="xl88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9">
    <w:name w:val="xl89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1">
    <w:name w:val="xl91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2">
    <w:name w:val="xl92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93">
    <w:name w:val="xl93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</w:rPr>
  </w:style>
  <w:style w:type="paragraph" w:customStyle="1" w:styleId="xl94">
    <w:name w:val="xl94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95">
    <w:name w:val="xl95"/>
    <w:basedOn w:val="a"/>
    <w:rsid w:val="00B83111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96">
    <w:name w:val="xl96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  <w:color w:val="376091"/>
    </w:rPr>
  </w:style>
  <w:style w:type="paragraph" w:customStyle="1" w:styleId="xl97">
    <w:name w:val="xl97"/>
    <w:basedOn w:val="a"/>
    <w:rsid w:val="00B83111"/>
    <w:pPr>
      <w:shd w:val="clear" w:color="000000" w:fill="92D050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376091"/>
    </w:rPr>
  </w:style>
  <w:style w:type="paragraph" w:customStyle="1" w:styleId="xl98">
    <w:name w:val="xl98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376091"/>
    </w:rPr>
  </w:style>
  <w:style w:type="paragraph" w:customStyle="1" w:styleId="xl99">
    <w:name w:val="xl99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0">
    <w:name w:val="xl100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102">
    <w:name w:val="xl102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03">
    <w:name w:val="xl103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4">
    <w:name w:val="xl104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5">
    <w:name w:val="xl105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6">
    <w:name w:val="xl106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107">
    <w:name w:val="xl107"/>
    <w:basedOn w:val="a"/>
    <w:rsid w:val="00B83111"/>
    <w:pPr>
      <w:shd w:val="clear" w:color="000000" w:fill="92D050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08">
    <w:name w:val="xl108"/>
    <w:basedOn w:val="a"/>
    <w:rsid w:val="00B83111"/>
    <w:pPr>
      <w:shd w:val="clear" w:color="000000" w:fill="92D050"/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9">
    <w:name w:val="xl109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0">
    <w:name w:val="xl110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b/>
      <w:bCs/>
    </w:rPr>
  </w:style>
  <w:style w:type="paragraph" w:customStyle="1" w:styleId="xl111">
    <w:name w:val="xl111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112">
    <w:name w:val="xl112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3">
    <w:name w:val="xl113"/>
    <w:basedOn w:val="a"/>
    <w:rsid w:val="00B83111"/>
    <w:pPr>
      <w:shd w:val="clear" w:color="000000" w:fill="DAFDA7"/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14">
    <w:name w:val="xl114"/>
    <w:basedOn w:val="a"/>
    <w:rsid w:val="00B83111"/>
    <w:pPr>
      <w:shd w:val="clear" w:color="000000" w:fill="DAFDA7"/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115">
    <w:name w:val="xl115"/>
    <w:basedOn w:val="a"/>
    <w:rsid w:val="00B83111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306E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A306E0"/>
    <w:rPr>
      <w:rFonts w:cs="Angsana New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A306E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A306E0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D647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D64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J2DYDHU5RPXK-1582399547-567</_dlc_DocId>
    <_dlc_DocIdUrl xmlns="0f78864d-2b3b-4a7c-85b4-2c7228e06da9">
      <Url>http://www.dol.go.th/plan/_layouts/15/DocIdRedir.aspx?ID=J2DYDHU5RPXK-1582399547-567</Url>
      <Description>J2DYDHU5RPXK-1582399547-567</Description>
    </_dlc_DocIdUrl>
  </documentManagement>
</p:properties>
</file>

<file path=customXml/itemProps1.xml><?xml version="1.0" encoding="utf-8"?>
<ds:datastoreItem xmlns:ds="http://schemas.openxmlformats.org/officeDocument/2006/customXml" ds:itemID="{E80828BF-6339-4D60-BC85-8A16C38B6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37857-C22E-4C0E-8D34-4B218EBF96E7}"/>
</file>

<file path=customXml/itemProps3.xml><?xml version="1.0" encoding="utf-8"?>
<ds:datastoreItem xmlns:ds="http://schemas.openxmlformats.org/officeDocument/2006/customXml" ds:itemID="{2B1F9D50-2069-43D2-B495-06B548172328}"/>
</file>

<file path=customXml/itemProps4.xml><?xml version="1.0" encoding="utf-8"?>
<ds:datastoreItem xmlns:ds="http://schemas.openxmlformats.org/officeDocument/2006/customXml" ds:itemID="{A15F1221-4600-4AC6-9B76-CF47AB0A5342}"/>
</file>

<file path=customXml/itemProps5.xml><?xml version="1.0" encoding="utf-8"?>
<ds:datastoreItem xmlns:ds="http://schemas.openxmlformats.org/officeDocument/2006/customXml" ds:itemID="{B7B6F1E4-AC3F-40C3-934E-7747CB12D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DOL</cp:lastModifiedBy>
  <cp:revision>26</cp:revision>
  <cp:lastPrinted>2018-09-26T03:07:00Z</cp:lastPrinted>
  <dcterms:created xsi:type="dcterms:W3CDTF">2017-08-21T03:26:00Z</dcterms:created>
  <dcterms:modified xsi:type="dcterms:W3CDTF">2018-09-26T03:12:00Z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7344ac05-6e9c-45ad-b7d6-a182aff294be</vt:lpwstr>
  </property>
</Properties>
</file>